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177800</wp:posOffset>
                </wp:positionV>
                <wp:extent cx="152400" cy="8229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822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</w:p>
                        </w:txbxContent>
                      </wps:txbx>
                      <wps:bodyPr upright="1" vert="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700000000000003pt;margin-top:14.pt;width:12.pt;height:64.799999999999997pt;z-index:-125829375;mso-wrap-distance-left:8.pt;mso-wrap-distance-right:8.pt;mso-position-horizontal-relative:page" filled="f" stroked="f">
                <v:textbox style="layout-flow:vertical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10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上海市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“证照</w:t>
      </w:r>
      <w:r>
        <w:rPr>
          <w:color w:val="000000"/>
          <w:spacing w:val="0"/>
          <w:w w:val="100"/>
          <w:position w:val="0"/>
        </w:rPr>
        <w:t xml:space="preserve">分离”改革全覆盖事项清单（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年全市版）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523</w:t>
      </w:r>
      <w:r>
        <w:rPr>
          <w:color w:val="000000"/>
          <w:spacing w:val="0"/>
          <w:w w:val="100"/>
          <w:position w:val="0"/>
        </w:rPr>
        <w:t>项）</w:t>
      </w:r>
    </w:p>
    <w:tbl>
      <w:tblPr>
        <w:tblOverlap w:val="never"/>
        <w:jc w:val="center"/>
        <w:tblLayout w:type="fixed"/>
      </w:tblPr>
      <w:tblGrid>
        <w:gridCol w:w="461"/>
        <w:gridCol w:w="907"/>
        <w:gridCol w:w="1027"/>
        <w:gridCol w:w="869"/>
        <w:gridCol w:w="1027"/>
        <w:gridCol w:w="864"/>
        <w:gridCol w:w="523"/>
        <w:gridCol w:w="523"/>
        <w:gridCol w:w="528"/>
        <w:gridCol w:w="528"/>
        <w:gridCol w:w="2270"/>
        <w:gridCol w:w="2549"/>
      </w:tblGrid>
      <w:tr>
        <w:trPr>
          <w:trHeight w:val="2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lang w:val="en-US" w:eastAsia="en-US" w:bidi="en-US"/>
              </w:rPr>
              <w:t>Igl*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一、中央层面设定的涉企经营许可事项（518项）</w:t>
            </w:r>
          </w:p>
        </w:tc>
      </w:tr>
      <w:tr>
        <w:trPr>
          <w:trHeight w:val="2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F3F3F"/>
                <w:spacing w:val="0"/>
                <w:w w:val="100"/>
                <w:position w:val="0"/>
              </w:rPr>
              <w:t>工业和信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F3F3F"/>
                <w:spacing w:val="0"/>
                <w:w w:val="100"/>
                <w:position w:val="0"/>
              </w:rPr>
              <w:t>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外商投资经 营电信业务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（基础电信 业务）审批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3F3F3F"/>
                <w:spacing w:val="0"/>
                <w:w w:val="100"/>
                <w:position w:val="0"/>
              </w:rPr>
              <w:t xml:space="preserve">外商投资 经营电信 </w:t>
            </w:r>
            <w:r>
              <w:rPr>
                <w:color w:val="000000"/>
                <w:spacing w:val="0"/>
                <w:w w:val="100"/>
                <w:position w:val="0"/>
              </w:rPr>
              <w:t>业</w:t>
            </w:r>
            <w:r>
              <w:rPr>
                <w:color w:val="3F3F3F"/>
                <w:spacing w:val="0"/>
                <w:w w:val="100"/>
                <w:position w:val="0"/>
              </w:rPr>
              <w:t>务审定 意见书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left"/>
            </w:pPr>
            <w:r>
              <w:rPr>
                <w:color w:val="3F3F3F"/>
                <w:spacing w:val="0"/>
                <w:w w:val="100"/>
                <w:position w:val="0"/>
              </w:rPr>
              <w:t>《外商投资 电信企业管 理规定》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省级通信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“外</w:t>
            </w:r>
            <w:r>
              <w:rPr>
                <w:color w:val="000000"/>
                <w:spacing w:val="0"/>
                <w:w w:val="100"/>
                <w:position w:val="0"/>
              </w:rPr>
              <w:t>商投资经营电信业 务（基础电信业务）审批”， 在办理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“电</w:t>
            </w:r>
            <w:r>
              <w:rPr>
                <w:color w:val="000000"/>
                <w:spacing w:val="0"/>
                <w:w w:val="100"/>
                <w:position w:val="0"/>
              </w:rPr>
              <w:t>信业务经营许可" 时对外商投资电信企业落实 股比限制要求情况进行审查 把关。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加强对外商投资电信企业日常 经营活动的监测，督促企业按要 求报送有关信息。2.开展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机、一公开”等监管，发现违法 违规行为要依法查处并公开结 果。3.加强信用监管，向社会公 布电信业务经营不良名单和失信 名单，依法依规对失信主体开展 失信惩戒。</w:t>
            </w:r>
          </w:p>
        </w:tc>
      </w:tr>
      <w:tr>
        <w:trPr>
          <w:trHeight w:val="2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3F3F3F"/>
                <w:spacing w:val="0"/>
                <w:w w:val="100"/>
                <w:position w:val="0"/>
              </w:rPr>
              <w:t>工</w:t>
            </w:r>
            <w:r>
              <w:rPr>
                <w:color w:val="000000"/>
                <w:spacing w:val="0"/>
                <w:w w:val="100"/>
                <w:position w:val="0"/>
              </w:rPr>
              <w:t>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外商投资经 营电信业务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（第一类增 值电信业 务）审批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3F3F3F"/>
                <w:spacing w:val="0"/>
                <w:w w:val="100"/>
                <w:position w:val="0"/>
              </w:rPr>
              <w:t xml:space="preserve">外商投资 经营电信 </w:t>
            </w:r>
            <w:r>
              <w:rPr>
                <w:color w:val="000000"/>
                <w:spacing w:val="0"/>
                <w:w w:val="100"/>
                <w:position w:val="0"/>
              </w:rPr>
              <w:t>业</w:t>
            </w:r>
            <w:r>
              <w:rPr>
                <w:color w:val="3F3F3F"/>
                <w:spacing w:val="0"/>
                <w:w w:val="100"/>
                <w:position w:val="0"/>
              </w:rPr>
              <w:t>务审定 意见书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《外商投资 电信企业管 理规定》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省级通信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“外</w:t>
            </w:r>
            <w:r>
              <w:rPr>
                <w:color w:val="000000"/>
                <w:spacing w:val="0"/>
                <w:w w:val="100"/>
                <w:position w:val="0"/>
              </w:rPr>
              <w:t>商投资经营电信业 务（第一类增值电信业务） 审批”，在办理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“电</w:t>
            </w:r>
            <w:r>
              <w:rPr>
                <w:color w:val="000000"/>
                <w:spacing w:val="0"/>
                <w:w w:val="100"/>
                <w:position w:val="0"/>
              </w:rPr>
              <w:t>信业务 经营许可”时对外商投资电 信企业落实股比限制要求情 况进行审查把关。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加强对外商投资电信企业日常 经营活动的监测，督促企业按要 求报送有关信息。2.开展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机、</w:t>
            </w:r>
            <w:r>
              <w:rPr>
                <w:color w:val="626262"/>
                <w:spacing w:val="0"/>
                <w:w w:val="100"/>
                <w:position w:val="0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</w:rPr>
              <w:t>公开”等监管，发现违法 违规行为要依法查处并公开结 果。3.加强信用监管，向社会公 布电信业务经营不良名单和失信 名单，依法依规对失信主体开展 失信惩戒。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529" w:right="2367" w:bottom="1529" w:left="2122" w:header="1101" w:footer="110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</w:tr>
      <w:tr>
        <w:trPr>
          <w:trHeight w:val="23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外商投资经 营电信业务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（第二类增 值电信业 务）审批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 经营电信 业务审定 意见书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《外商投资 电信企业管 理规定》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省级通信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“外</w:t>
            </w:r>
            <w:r>
              <w:rPr>
                <w:color w:val="000000"/>
                <w:spacing w:val="0"/>
                <w:w w:val="100"/>
                <w:position w:val="0"/>
              </w:rPr>
              <w:t>商投资经营电信业 务（第二类增值电信业务） 审批”，在办理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“电</w:t>
            </w:r>
            <w:r>
              <w:rPr>
                <w:color w:val="000000"/>
                <w:spacing w:val="0"/>
                <w:w w:val="100"/>
                <w:position w:val="0"/>
              </w:rPr>
              <w:t>信业务 经营许可”时对外商投资电 信企业落实股比限制要求情 况进行审查把关。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加强对外商投资电信企业日常 经营活动的监测，督促企业按要 求报送有关信息。2.开展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机、一公开”等监管，发现违法 违规行为要依法查处并公开结 果。3.加强信用监管，向社会公 布电信业务经营不良名单和失信 名单，依法依规对失信主体开展 失信惩戒。</w:t>
            </w:r>
          </w:p>
        </w:tc>
      </w:tr>
      <w:tr>
        <w:trPr>
          <w:trHeight w:val="23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第二、三类 监控化学品 和第四类监 控化学品中 含磷、硫、 氟的特定有 机化学品生 产特别许可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共和国监控 化学品管理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省级工业 和信息化 主管部门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取消初审环节，将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“第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二、 三类监控化学品和第四类监 控化学品中含磷、硫、氟的 特定有机化学品生产特别许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可"</w:t>
            </w:r>
            <w:r>
              <w:rPr>
                <w:color w:val="000000"/>
                <w:spacing w:val="0"/>
                <w:w w:val="100"/>
                <w:position w:val="0"/>
              </w:rPr>
              <w:t>由省级工业和信息化主 管部门初审、工业和信息化 部审批，调整为省级工业和 信息化主管部门直接审批。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依法查处违法违规生产活动并公 开结果。2.依法依规对失信主体 开展失信惩戒。3.工业和信息化 部加强对省级工业和信息化主管 部门的监督，省级工业和信息化 主管部门定期将审批情况报工业 和信息化部备案，工业和信息化 部加强抽查。</w:t>
            </w:r>
          </w:p>
        </w:tc>
      </w:tr>
      <w:tr>
        <w:trPr>
          <w:trHeight w:val="2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典当业特种 行业许可证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典当业特 种行业许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地方公安 机关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“典</w:t>
            </w:r>
            <w:r>
              <w:rPr>
                <w:color w:val="000000"/>
                <w:spacing w:val="0"/>
                <w:w w:val="100"/>
                <w:position w:val="0"/>
              </w:rPr>
              <w:t>当业特种行业许可 证核发”。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加强部门间信息共享，省级地 方金融监管部门在实施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“设</w:t>
            </w:r>
            <w:r>
              <w:rPr>
                <w:color w:val="000000"/>
                <w:spacing w:val="0"/>
                <w:w w:val="100"/>
                <w:position w:val="0"/>
              </w:rPr>
              <w:t>立典 当行及分支机构审批”后及时将 有关稽'息推送至公安机关，公安 机关及时将典当行及其分支机构 纳入监管范围。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一公开”监管，发现违法违规行 为要依法查处并公开结果。</w:t>
            </w:r>
          </w:p>
        </w:tc>
      </w:tr>
    </w:tbl>
    <w:p>
      <w:pPr>
        <w:framePr w:w="12031" w:h="80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城乡规划编 制单位丙级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 编制资质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共和国城乡 规划法》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将城乡规划编制单位的资质 由三级调整为两级，取消丙 级资质，相应调整乙级资质 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公开结果。2.对违反国土空间规 划、未落实约束性指标和刚性管 控要求的机构，实施重点监管。</w:t>
            </w:r>
          </w:p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3.加强信用监管，建立有关企业 信用记录，依法依规对失信主体 开展失信惩戒。4.发挥行业协会 自律作用。</w:t>
            </w: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•地质灾害危 险性评估单 位丙级资质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将地质灾害危险性评估单位 的资质由三级调整为两级， 取消丙级资质，相应调整乙 级资质的许可条件。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规构建黑名单制度，并对失信主 体•开展失信惩戒。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理工程勘查 单位丙级资 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将地质灾害治理工程勘查单 位的资质由三级调整为两 级，取消丙级资质，相应调 整乙级资质的许可条件。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随机、一公开”监管, 对违法违规企业依法查处并公开 结果。3.强化信用监管，依法向 社会公布企业信用状况，依法依 规构建黑名单制度，并对失信主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0"/>
      <w:bookmarkEnd w:id="11"/>
      <w:bookmarkEnd w:id="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1"/>
            </w:pPr>
          </w:p>
        </w:tc>
      </w:tr>
      <w:tr>
        <w:trPr>
          <w:trHeight w:val="2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理工程设计 单位丙级资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将地质灾害治理工程设计单 位的资质由三级调整为两 级，取消丙级资质，相应调 整乙级资质的许可条件。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规构建黑名单制度，并对失信主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理工程施工 单位丙级资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将地质灾害治理工程施工单 位的资质由三级调整为两 級，取消丙级资质，相应调 整乙级资质的许可条件。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规构建黑名单制度，并对失信主 体•开展失信惩戒。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•地质灾害治 理工程监理 单位丙级资 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将^^质灾害治理工程监理单 位的资质由三级调整为两 级，取消丙级资质，相应调 整乙级资质的许可条件。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规构建黑名单制度，并对失信主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</w:tbl>
    <w:p>
      <w:pPr>
        <w:framePr w:w="12031" w:h="7941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2"/>
      <w:bookmarkEnd w:id="13"/>
      <w:bookmarkEnd w:id="1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从事测绘活 动的单位丙 级资质审批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测绘资质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共和国测绘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将从事测绘活动的单位资质 由四级调整为两级，取消丙 级资质，相应调整乙级资质 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公开结果。2.对通过投诉举报等 渠道反映问题多的测绘单位实施 重点监管。3.加强信用监管，依 法向社会公布测绘单位信用状 况，依法依规对失信主体开展失 信惩戒。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从事测绘活 动的单位丁 级资质审批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测绘资质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共和国测绘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将从事测绘活动的单位资质 由四级调整为两级，取消丁 级资质，相应调整乙级资质 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公开结果。2.对通过投诉举报等 渠道反映问题多的测绘单位实施 重点监管。3.加强信用监管，依 法向社会公布测绘单位信用状 况，依法依规对失信主体开展失 信惩戒。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放射性污染 监测机构资 质认定（省 级权限）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省级生态 环境部门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“放</w:t>
            </w:r>
            <w:r>
              <w:rPr>
                <w:color w:val="000000"/>
                <w:spacing w:val="0"/>
                <w:w w:val="100"/>
                <w:position w:val="0"/>
              </w:rPr>
              <w:t>射性污染监测机构 资质认定（省级权限）”， 从事放射性污染监测工作的 机构向生态环境部申请办理 资质认定。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发现虚假承诺或严重不实的要依 法理。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依法依规建立失信惩 戒及信用共享机制，依法向社会 公布监测机构信用状况，依法依 规对失信主体开展失信惩戒，将 相关信息纳入全国信用信息共享 平台。3.推动企业信息公开，加 强社会监督。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工程造价咨 询企业甲级 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工程造价 咨询企业 甲级资质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“工</w:t>
            </w:r>
            <w:r>
              <w:rPr>
                <w:color w:val="000000"/>
                <w:spacing w:val="0"/>
                <w:w w:val="100"/>
                <w:position w:val="0"/>
              </w:rPr>
              <w:t>程造价咨询企业甲 级资质认定”。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依法查处违法违规行为并公开结 果。2.加强信用监管，完善工程 造价咨询企业信用体系，依向 社会公布企业信用状况，依法依 规开展失信惩戒。3.推广应用职 业险制度，增强工程造价咨询 企业的风险抵御能力，有效保障 委托方合法权益。</w:t>
            </w:r>
          </w:p>
        </w:tc>
      </w:tr>
    </w:tbl>
    <w:p>
      <w:pPr>
        <w:framePr w:w="12031" w:h="834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1" w:left="1617" w:header="1375" w:footer="105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5" w:name="bookmark15"/>
      <w:bookmarkStart w:id="16" w:name="bookmark16"/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5"/>
      <w:bookmarkEnd w:id="16"/>
      <w:bookmarkEnd w:id="1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20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工程造价咨 询企业乙级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工程造价 咨询企业 乙级资质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“工</w:t>
            </w:r>
            <w:r>
              <w:rPr>
                <w:color w:val="000000"/>
                <w:spacing w:val="0"/>
                <w:w w:val="100"/>
                <w:position w:val="0"/>
              </w:rPr>
              <w:t>程造价咨询企业乙 级资质认定”。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依法查处违法违规行为并公开结 果。2.加强信用监管，完善工程 造价咨询企业信用体系，依法向 社会公布企业信用状况，依法依 规展失信惩戒。3.推广应用职 业保险制度，增强工程造价咨询 企业的风险抵御能力，有效保障 委托方合法权益。</w:t>
            </w:r>
          </w:p>
        </w:tc>
      </w:tr>
      <w:tr>
        <w:trPr>
          <w:trHeight w:val="16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 企业三级资 质核定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房地产开 发企业资 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共和国城市 房地产管理 法》《城市 房地产开发 经营管理条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将房地产开发企业资质由四 级调整为两级，取消三级资 质，相应调整二级资质的许 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依法查处违法违规行为并公开结 果。2.加强信用监管，依法依规 对失信主体开展失信惩戒。3.发 挥行业协会自律作用。</w:t>
            </w:r>
          </w:p>
        </w:tc>
      </w:tr>
      <w:tr>
        <w:trPr>
          <w:trHeight w:val="16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 企业四级资 质核定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房地产开 发企业资 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共和国城市 房地产管理 法》《城市 房地产开发 经营管理条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将房地产开发企业资质由四 级调整为两级，取消四級资 质，相应调整二级资质的许 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依法查处违法违规行为并公开结 果。2.加强信用监管，依法依规 对失信主体开展失信惩戒。3.发 挥行业协会自律作用。</w:t>
            </w:r>
          </w:p>
        </w:tc>
      </w:tr>
      <w:tr>
        <w:trPr>
          <w:trHeight w:val="1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建设工程勘 察企业资质 认定（丙级）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工程勘察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将建设工程勘察企业资质由 三级调整为两级，取消丙级 资质，相应调整乙级资质的 许可条件。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8"/>
      <w:bookmarkEnd w:id="19"/>
      <w:bookmarkEnd w:id="2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</w:tr>
      <w:tr>
        <w:trPr>
          <w:trHeight w:val="23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工程设计企 业资质认定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（丙级、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</w:rPr>
              <w:t>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工程设计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将工程设计企业资质由三级 或者四级调整为两级，取消 丙级、丁级资质，相应调整 乙级资质的许可条件。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2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施工企业资 .质认定（三 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工程安全生 产管理条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省级、设 区的市级 住房城乡 建设部门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将施工企业资质由三级调整 为两级，取消三级资质，相 应调整二级资质的许可条 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工程监理企 业资质认定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（丙级，事 务所,公路、 水利水电、 港口与航 道、农林工 程专业）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工程监理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建设部； 省级住房 城乡建设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1.将工程监理企业资质由三 级调整为两级，取消丙级资 质，相应调整乙级资质的许 可条件。2.取消住房城乡建 设部门审批的监理事务所资 质和公路、水利水电、港口 与航道、农林工程专业监理 资质。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</w:tbl>
    <w:p>
      <w:pPr>
        <w:framePr w:w="12031" w:h="8072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49" w:left="1617" w:header="1375" w:footer="1321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1" w:name="bookmark21"/>
      <w:bookmarkStart w:id="22" w:name="bookmark22"/>
      <w:bookmarkStart w:id="23" w:name="bookmark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1"/>
      <w:bookmarkEnd w:id="22"/>
      <w:bookmarkEnd w:id="2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</w:tr>
      <w:tr>
        <w:trPr>
          <w:trHeight w:val="3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国际客船、 散装液体危 险品船运输 业务经营审 批（初审）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共和国国际 海运条例》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取消省级交通运输部门实施 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“国际</w:t>
            </w:r>
            <w:r>
              <w:rPr>
                <w:color w:val="000000"/>
                <w:spacing w:val="0"/>
                <w:w w:val="100"/>
                <w:position w:val="0"/>
              </w:rPr>
              <w:t>客船、散装液体危 险品船运输业务经营审批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（初审）”，申请人直接向 交通运输部提岀申请。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1.通过交通运输部实施的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“国际 </w:t>
            </w:r>
            <w:r>
              <w:rPr>
                <w:color w:val="000000"/>
                <w:spacing w:val="0"/>
                <w:w w:val="100"/>
                <w:position w:val="0"/>
              </w:rPr>
              <w:t>客散装液体危险品船运输业 务经营审批”，对原初审审查事 项进行审核。2.交通运输部直接 审批后，加强与交通运输部信息 对接，及时更新属地行业清册。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配合交通运输部开展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一公监管，发现违法违规行 为线索的要及时报告，依法查处 并公开结果。4.加强信用监管， 配合交通运输部建立国际船舶运 输企业信用档案并依法向社会公 开信用记录，依法依规对失信主 体展失信惩戒。5.依托属地船 舶运输企业年度核查机制，确保 行业周期全覆盖。6.发挥行业协 会自律作用。</w:t>
            </w:r>
          </w:p>
        </w:tc>
      </w:tr>
      <w:tr>
        <w:trPr>
          <w:trHeight w:val="3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从事大陆与 台湾间海上 运输业务许 可（初审）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取消省级交通运输部门实施 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“从</w:t>
            </w:r>
            <w:r>
              <w:rPr>
                <w:color w:val="000000"/>
                <w:spacing w:val="0"/>
                <w:w w:val="100"/>
                <w:position w:val="0"/>
              </w:rPr>
              <w:t>事大陆与台湾间海上 运输业务许可（初审）”， 申请人直接向交通运输部提 岀申请。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1.通过交通运输部实施的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“从事 </w:t>
            </w:r>
            <w:r>
              <w:rPr>
                <w:color w:val="000000"/>
                <w:spacing w:val="0"/>
                <w:w w:val="100"/>
                <w:position w:val="0"/>
              </w:rPr>
              <w:t>大陆与台湾间海上运输业务许 可"，对原初审审查事项进行审 核。2.交通运输部直接审批后， 加强与交通运输部信息对接，及 时更新属地行业清册。3.配合交 通运输部开展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监管，发现违法违规行为线索的 要及时报告，依法查处并公开结 果。4.加强信用监管，配合交通 运输部建立有关海运企业信用档 案并依法向社会公开信用记录， 依法依规对失信主体开展失信惩 戒。5.依托属地船舶运输企业年 度核查机制，确保行业周期全覆 盖。6.发挥行业协会自律作用。</w:t>
            </w:r>
          </w:p>
        </w:tc>
      </w:tr>
    </w:tbl>
    <w:p>
      <w:pPr>
        <w:framePr w:w="12031" w:h="817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4" w:name="bookmark24"/>
      <w:bookmarkStart w:id="25" w:name="bookmark25"/>
      <w:bookmarkStart w:id="26" w:name="bookmark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4"/>
      <w:bookmarkEnd w:id="25"/>
      <w:bookmarkEnd w:id="2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水运工程监 理企业丙级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《建设工程: 质量管理条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将水运工程监理企业资质由 三级调整为两级，取消丙级 资质，相应调整乙级资质的 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1.加强市场检查，开展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 一公开”监管，发现违法违规行 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 化信用监管，加强相关信用信息 在工程招标投标、企业资质审核 等方面的应用。3.充分利用信息 化手段加强社会监督，通过全国 水运建设市场信用信息管理系统 公示企业业绩、人员资格等信息， 接受社会监督。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发挥行业协会 自律作用。</w:t>
            </w:r>
          </w:p>
        </w:tc>
      </w:tr>
      <w:tr>
        <w:trPr>
          <w:trHeight w:val="2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业丙级监理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将公路工程专业监理企业资 质由三级调整为两级，取消 丙级资质，相应调整乙级资 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业标及履约行为的监管。3.加 强信用监管，依法向社会公布公 路工程监理企业信用状况，拓展 信用评价结果应用范围，依法依 规开展失信惩戒。4.依法及时处 理投诉举报。5.发挥行业协会自 律作用。</w:t>
            </w:r>
          </w:p>
        </w:tc>
      </w:tr>
      <w:tr>
        <w:trPr>
          <w:trHeight w:val="18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水利工程建 设监理单位 丙级资质认 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 建设监理 单位资质 等级证书</w:t>
            </w:r>
          </w:p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将水利工程建设监理单位资 质由三级调整为两级，取消 丙级资质，将乙级资质的许 可条件调整为目前丙级资质 的许可条件。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合理确定抽查比例。2.依法及时 处理投诉举报。3.加强信用监管， 依法向社会公布水利工程建设监 理单位信用状况，依法依规建立 行业黑名单制度，对失信主体加 大抽查比例并开展失信惩戒。</w:t>
            </w:r>
          </w:p>
        </w:tc>
      </w:tr>
    </w:tbl>
    <w:p>
      <w:pPr>
        <w:framePr w:w="12031" w:h="80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41" w:left="1617" w:header="1375" w:footer="13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7" w:name="bookmark27"/>
      <w:bookmarkStart w:id="28" w:name="bookmark28"/>
      <w:bookmarkStart w:id="29" w:name="bookmark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7"/>
      <w:bookmarkEnd w:id="28"/>
      <w:bookmarkEnd w:id="2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</w:tr>
      <w:tr>
        <w:trPr>
          <w:trHeight w:val="31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拖拉机驾驶 培训学校、 驾驶培训班 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拖拉机驾 驶培训许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交通安全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“拖拉</w:t>
            </w:r>
            <w:r>
              <w:rPr>
                <w:color w:val="000000"/>
                <w:spacing w:val="0"/>
                <w:w w:val="100"/>
                <w:position w:val="0"/>
              </w:rPr>
              <w:t>机驾驶培训学 驾驶培训班资格认定”。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修订拖拉机驾驶培训教材，在 培训环节强化驾驶员安全教育。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加强教练员队伍建设和管理推 动拖拉机培训机构建立培训记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录，</w:t>
            </w:r>
            <w:r>
              <w:rPr>
                <w:color w:val="000000"/>
                <w:spacing w:val="0"/>
                <w:w w:val="100"/>
                <w:position w:val="0"/>
              </w:rPr>
              <w:t>提高培训水平。3.严把拖拉 机驾驶证件考试关口，完善考试 大纲，严肃考试纪律，确保持证 人员掌握驾驶技能和道路安全法 规知识。4.农业农村部门、公安 机关依照职责加强对拖拉机的驾 驶安全管理，依法严厉查处拖拉 机违规驾驶行为。</w:t>
            </w:r>
          </w:p>
        </w:tc>
      </w:tr>
      <w:tr>
        <w:trPr>
          <w:trHeight w:val="1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进岀口农作 物种子（苗） 审批（初审）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取消省级农业农村部门实施 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“进出</w:t>
            </w:r>
            <w:r>
              <w:rPr>
                <w:color w:val="000000"/>
                <w:spacing w:val="0"/>
                <w:w w:val="100"/>
                <w:position w:val="0"/>
              </w:rPr>
              <w:t>口农作物种子（苗） 审批（初审）”，申请人直 接向农业农村部提岀申请。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例，对风险等級高的领域、投诉 举报多的企业实施重点监管。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强化社会监督，依法及时处理举 报、投诉问题，调查处理结果向 社会公开。</w:t>
            </w:r>
          </w:p>
        </w:tc>
      </w:tr>
      <w:tr>
        <w:trPr>
          <w:trHeight w:val="19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外商投资农 作物新品种 选育和种子 生产经营审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农:业农村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“外</w:t>
            </w:r>
            <w:r>
              <w:rPr>
                <w:color w:val="000000"/>
                <w:spacing w:val="0"/>
                <w:w w:val="100"/>
                <w:position w:val="0"/>
              </w:rPr>
              <w:t>商投资农作物新品 种选育和种子生产经营审 批”，与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“农</w:t>
            </w:r>
            <w:r>
              <w:rPr>
                <w:color w:val="000000"/>
                <w:spacing w:val="0"/>
                <w:w w:val="100"/>
                <w:position w:val="0"/>
              </w:rPr>
              <w:t>作物种子生产 经营（外商投资企业）许可 证核发”合并办理。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对实行承诺备案和申请资料留存 备查的企业实施重点监管，严肃 查处弄虚作假骗取许可行为。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农作物种子企业信用状况，依法 依规对失信主体开展失信惩戒。</w:t>
            </w:r>
          </w:p>
        </w:tc>
      </w:tr>
    </w:tbl>
    <w:p>
      <w:pPr>
        <w:framePr w:w="12031" w:h="80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0" w:name="bookmark30"/>
      <w:bookmarkStart w:id="31" w:name="bookmark31"/>
      <w:bookmarkStart w:id="32" w:name="bookmark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——20——</w:t>
      </w:r>
      <w:bookmarkEnd w:id="30"/>
      <w:bookmarkEnd w:id="31"/>
      <w:bookmarkEnd w:id="3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转基因棉花 种子生产经 营许可证核 发（初审）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《农业转基 因生物安全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取消省级农业农村部门实施 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“转</w:t>
            </w:r>
            <w:r>
              <w:rPr>
                <w:color w:val="000000"/>
                <w:spacing w:val="0"/>
                <w:w w:val="100"/>
                <w:position w:val="0"/>
              </w:rPr>
              <w:t>基因棉花种子生产经 营许可证核发（初审）”， 申请人直接向农业农村部提 出申请。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例，对风险等級高的领域、投诉 举报多的企业实施重点监管。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强化社会监督，依法及时处理投 诉举报，调查处理结果向社会公 开9</w:t>
            </w:r>
          </w:p>
        </w:tc>
      </w:tr>
      <w:tr>
        <w:trPr>
          <w:trHeight w:val="2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远洋渔业项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目初审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法实施细 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农村（•渔 业）部门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取消省级农业农村（渔业） 部门实施的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“远</w:t>
            </w:r>
            <w:r>
              <w:rPr>
                <w:color w:val="000000"/>
                <w:spacing w:val="0"/>
                <w:w w:val="100"/>
                <w:position w:val="0"/>
              </w:rPr>
              <w:t>洋渔业项目 初审”，申请人直接向农业 农村部提岀申请。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处理投诉举报，处理结果依法向 社会公开并记入企业信用记录。</w:t>
            </w:r>
          </w:p>
        </w:tc>
      </w:tr>
      <w:tr>
        <w:trPr>
          <w:trHeight w:val="23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水产良种场 的水产苗种 生产许可证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水产苗种 生产许可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农村（渔 业）部门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不再保留水产良种场类别， 原有良种场纳入一般水产苗 种场管理，不再实施特别的 管理措施。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处理投诉举报，处理结果依向 社会公开并记入企业信用记录。</w:t>
            </w:r>
          </w:p>
        </w:tc>
      </w:tr>
    </w:tbl>
    <w:p>
      <w:pPr>
        <w:framePr w:w="12031" w:h="79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3" w:name="bookmark33"/>
      <w:bookmarkStart w:id="34" w:name="bookmark34"/>
      <w:bookmarkStart w:id="35" w:name="bookmark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3"/>
      <w:bookmarkEnd w:id="34"/>
      <w:bookmarkEnd w:id="3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</w:tr>
      <w:tr>
        <w:trPr>
          <w:trHeight w:val="70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石油成品油 批发经营资 格审批（初 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取消省级商务部门实施的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“石油</w:t>
            </w:r>
            <w:r>
              <w:rPr>
                <w:color w:val="000000"/>
                <w:spacing w:val="0"/>
                <w:w w:val="100"/>
                <w:position w:val="0"/>
              </w:rPr>
              <w:t>成品油批发经营资格 审批（初审）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商务部门严格落实行业监管职 责。要求有关企业建立购销和岀 入库台账制度。开展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一公开”监管、信用监管，发现 违法违规行为要依法处理或者提 请有关部门予以查处。2.地方政 府严格落实属地监管职责。建立 跨部门联合监管机制，统筹配置 行政处罚职能和执法资源，加强 协同监管。定期组织开展专项检 查。建立企业信用记录并纳入信 用信息共享平台，对违法失信企 业依法实施失信惩戒。3.公安、 自然资源、生态环境、住房城乡 建设、交通运输、商务、应急管 理、税务、市场监管、能源等部 门按职责依法依规加强监管，承 担安全生产监管责任的部门切实 履行监管责任、守牢安全底线。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市场监管部门要将新登记经营 范围涉及石油成品油批发、仓储 的企业信息推送至有关部门。商 务部门要将改革前取得许可的石 油成品油批发、仓储企业信息， 以及发现的超经营范围经营或者 无照经营信息推送至有关部门。 有关部门要充分运用共享信息， 加强监管执法。</w:t>
            </w:r>
          </w:p>
        </w:tc>
      </w:tr>
    </w:tbl>
    <w:p>
      <w:pPr>
        <w:framePr w:w="12031" w:h="794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6" w:name="bookmark36"/>
      <w:bookmarkStart w:id="37" w:name="bookmark37"/>
      <w:bookmarkStart w:id="38" w:name="bookmark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6"/>
      <w:bookmarkEnd w:id="37"/>
      <w:bookmarkEnd w:id="3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</w:tr>
      <w:tr>
        <w:trPr>
          <w:trHeight w:val="7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石油成品油 批发经营资 格审批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原油销售 经营批准 证书、成 品油批发 经营批准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“石</w:t>
            </w:r>
            <w:r>
              <w:rPr>
                <w:color w:val="000000"/>
                <w:spacing w:val="0"/>
                <w:w w:val="100"/>
                <w:position w:val="0"/>
              </w:rPr>
              <w:t>油成品油批发经营 资格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审批”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商务部门严格落实行业监管职 责。要求有关企业建立购销和岀 入库台账制度。开展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一公开”监管、信用监管，发现 违法违规行为要依法处理或者提 请有关部门予以查处。2.地方政 府严格落实属地监管职责。建立 跨部门联合监管机制，统筹配置 行政处罚职能和执法资源，加强 协同监管。定期组织开展专项检 查。建立企业信用记录并纳入信 用信息共享平台，对违法失信企 业依法实施失信惩戒。3.公安、 自然资源、生态环境、住房城乡 建设、交通运输、商务、应急管 理、税务、市场监管、能源等部 门按职责依法依规加强监管，承 担安全生产监管责任的部门切实 履行监管责任、守牢安全底线。</w:t>
            </w:r>
          </w:p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市场监管部门要将新登记经营 范围涉及石油成品油批发、仓储 的企业信息推送至有关部门。商 务部门要将改革前取得许可的石 油成品油批发、仓储企业信息， 以及发现的超经营范围经营或者 无照经营信息推送至有关部门。 有关部门要充分运用共享信息， 加强监管执法。</w:t>
            </w:r>
          </w:p>
        </w:tc>
      </w:tr>
    </w:tbl>
    <w:p>
      <w:pPr>
        <w:framePr w:w="12031" w:h="793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9" w:name="bookmark39"/>
      <w:bookmarkStart w:id="40" w:name="bookmark40"/>
      <w:bookmarkStart w:id="41" w:name="bookmark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9"/>
      <w:bookmarkEnd w:id="40"/>
      <w:bookmarkEnd w:id="4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1"/>
            </w:pPr>
          </w:p>
        </w:tc>
      </w:tr>
      <w:tr>
        <w:trPr>
          <w:trHeight w:val="7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石油成品油 仓储经营资 格审批（初 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取消省级商务部门实施的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“石油</w:t>
            </w:r>
            <w:r>
              <w:rPr>
                <w:color w:val="000000"/>
                <w:spacing w:val="0"/>
                <w:w w:val="100"/>
                <w:position w:val="0"/>
              </w:rPr>
              <w:t>成品油仓储经营资格 审批（初审）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商务部门严格落实行业监管职 责。要求有关企业建立购销和岀 入库台账制度。开展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一公开”监管、信用监管，发现 违法违规行为要依法处理或者提 请有关部门予以查处。2.地方政 府严格落实属地监管职责。建立 跨部门联合监管机制，统筹配置 行政处罚职能和执法资源，加强 协同监管。定期组织开展专项检 查。建立企业信用记录并纳入信 用信息共享平台，对违法失信企 业依法实施失信惩戒。3.公安、 自然资源、生态环境、住房城乡 建设、交通运输、商务、应急管 理、税务、市场监管、能源等部 门按职责依法依规加强监管，承 担安全生产监管责任的部门切实 履行监管责任、守牢安全底线。</w:t>
            </w:r>
          </w:p>
          <w:p>
            <w:pPr>
              <w:pStyle w:val="Style13"/>
              <w:keepNext w:val="0"/>
              <w:keepLines w:val="0"/>
              <w:framePr w:w="12031" w:h="7937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市场监管部门要将新登记经营 范围涉及石油成品油批发、仓储 的企业信息推送至有关部门。商 务部门要将改革前取得许可的石 油成品油批发、仓储企业信息， 以及发现的超经营范围经营或者 无照经营信息推送至有关部门。 有关部门要充分运用共享信息， 加强监管执法。</w:t>
            </w:r>
          </w:p>
        </w:tc>
      </w:tr>
    </w:tbl>
    <w:p>
      <w:pPr>
        <w:framePr w:w="12031" w:h="7937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2" w:name="bookmark42"/>
      <w:bookmarkStart w:id="43" w:name="bookmark43"/>
      <w:bookmarkStart w:id="44" w:name="bookmark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2"/>
      <w:bookmarkEnd w:id="43"/>
      <w:bookmarkEnd w:id="4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37" w:wrap="none" w:hAnchor="page" w:x="2444" w:y="78"/>
            </w:pPr>
          </w:p>
        </w:tc>
      </w:tr>
      <w:tr>
        <w:trPr>
          <w:trHeight w:val="7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石油成品油 仓储经营资 格审批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原油仓储 经营批准 证书、成 品油仓储 经营批准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“石</w:t>
            </w:r>
            <w:r>
              <w:rPr>
                <w:color w:val="000000"/>
                <w:spacing w:val="0"/>
                <w:w w:val="100"/>
                <w:position w:val="0"/>
              </w:rPr>
              <w:t>油成品油仓储经营 资格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审批”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商务部门严格落实行业监管职 责。要求有关企业建立购销和岀 入库台账制度。开展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一公开”监管、信用监管，发现 违法违规行为要依法处理或者提 请有关部门予以查处。2.地方政 府严格落实属地监管职责。建立 跨部门联合监管机制，统筹配置 行政处罚职能和执法资源，加强 协同监管。定期组织开展专项检 查。建立企业信用记录并纳入信 用信息共享平台，对违法失信企 业依法实施失信惩戒。3.公安、 自然资源、生态环境、住房城乡 建设、交通运输、商务、应急管 理、税务、市场监管、能源等部 门按职责依法依规加强监管，承 担安全生产监管责任的部门切实 履行监管责任、守牢安全底线。</w:t>
            </w:r>
          </w:p>
          <w:p>
            <w:pPr>
              <w:pStyle w:val="Style13"/>
              <w:keepNext w:val="0"/>
              <w:keepLines w:val="0"/>
              <w:framePr w:w="12031" w:h="79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市场监管部门要将新登记经营 范围涉及石油成品油批发、仓储 的企业信息推送至有关部门。商 务部门要将改革前取得许可的石 油成品油批发、仓储企业信息， 以及发现的超经营范围经营或者 无照经营信息推送至有关部门。 有关部门要充分运用共享信息， 加强监管执法。</w:t>
            </w:r>
          </w:p>
        </w:tc>
      </w:tr>
    </w:tbl>
    <w:p>
      <w:pPr>
        <w:framePr w:w="12031" w:h="793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5" w:name="bookmark45"/>
      <w:bookmarkStart w:id="46" w:name="bookmark46"/>
      <w:bookmarkStart w:id="47" w:name="bookmark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5"/>
      <w:bookmarkEnd w:id="46"/>
      <w:bookmarkEnd w:id="4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诊所设置审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《医疗机构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开办诊所不再向卫生健康部 门申办设置审批，直接办理 诊所执业备案。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完善医疗服务监管信息系统, 要求诊所将诊疗信息及时上传信 息系统。2.加强监督管理，根据 相关管理规定，发现问题依法严 肃处理。3.将诊所执业状况记入 诊所主要负责人个人诚信记录， 强化信用约束。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向社会公开诊 所关信息和医师、护士注册信 息，加强行业自律和社会监督。</w:t>
            </w:r>
          </w:p>
        </w:tc>
      </w:tr>
      <w:tr>
        <w:trPr>
          <w:trHeight w:val="1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计划生育技 术服务机构 设立许可.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计划生育 技术服务 机构执业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《计划生育 技术服务管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“计</w:t>
            </w:r>
            <w:r>
              <w:rPr>
                <w:color w:val="000000"/>
                <w:spacing w:val="0"/>
                <w:w w:val="100"/>
                <w:position w:val="0"/>
              </w:rPr>
              <w:t>划生育技术服务机 构设立许可”，纳入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“母婴 </w:t>
            </w:r>
            <w:r>
              <w:rPr>
                <w:color w:val="000000"/>
                <w:spacing w:val="0"/>
                <w:w w:val="100"/>
                <w:position w:val="0"/>
              </w:rPr>
              <w:t>保健专项技术服务许可”进 行统一审批管理。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1.加强监督管理，发现违法违规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加强信用监管，将计划生育技术 服务机构执业状况记入信用记录 并依法向社会公布。3.依法及时 处理投诉举报。</w:t>
            </w:r>
          </w:p>
        </w:tc>
      </w:tr>
      <w:tr>
        <w:trPr>
          <w:trHeight w:val="34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部分医疗机 构（除三级 医院、三级 妇幼保健 院、急救中 心、急救站、 临床检验中 心、中外合 资合作医疗 机构、港澳 台独资医疗 机构外）《设 置医疗机构 扌比准书》核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设置医疗 机构批准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《医疗机构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除三級医院、三级妇幼保健 院、急救中心、急救站、临 床检验中心、中外合资合作 医疗机构、港澳台独资医疗 机构外，举办其他医疗机构， 不再申请办理《设置医疗机 构批准书》，在执业登记时 发放《医疗机构执业许可 证》。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对医疗机构开展定期校验，加 强对医疗机构执业活动的监管， 发现违法违规行为要依法查处并 公开结果。2.组织开展医疗机构 评审。3.依法及时处理投诉举报。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8" w:name="bookmark48"/>
      <w:bookmarkStart w:id="49" w:name="bookmark49"/>
      <w:bookmarkStart w:id="50" w:name="bookmark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8"/>
      <w:bookmarkEnd w:id="49"/>
      <w:bookmarkEnd w:id="5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</w:tr>
      <w:tr>
        <w:trPr>
          <w:trHeight w:val="15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职业卫生技 术服务机构 甲级资质认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 技术服务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共和国职业 病防治法》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将职业卫生技术服务机构的 资质由三级调整为一级，明 确由省级卫生健康部门负责 审批，执业地域范围明确为 全国。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  <w:tr>
        <w:trPr>
          <w:trHeight w:val="1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职业卫生技 术服务机构 丙级资质认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 技术服务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共和国职业 病防治法》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级卫生健 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将职业卫生技术服务机构的 资质由三级调整为一级，明 确由省级卫生健康部门负责 审批，执业地域范围明确为 全国。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  <w:tr>
        <w:trPr>
          <w:trHeight w:val="2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消防技术服 务机构资质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消防技术 服务机构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共和国消防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省级消防 救援机构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“消</w:t>
            </w:r>
            <w:r>
              <w:rPr>
                <w:color w:val="000000"/>
                <w:spacing w:val="0"/>
                <w:w w:val="100"/>
                <w:position w:val="0"/>
              </w:rPr>
              <w:t>防技术服务机构资 质审批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制定消防技术服务机构从业条 件和服务标准，引导加强行业自 律、规范从业行为、落实主体责 任。2.加强对从业行为的监督抽 查，对不具备从业条件、弄虚作 假等违法违规行为要依法查处。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对投诉举报多的机构实施重点 监管。4.对造成人员死亡或重大 社会影响的火灾，倒查中介服务 机构主体责任，依法严肃查处。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银行间债券 市场做市商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“银</w:t>
            </w:r>
            <w:r>
              <w:rPr>
                <w:color w:val="000000"/>
                <w:spacing w:val="0"/>
                <w:w w:val="100"/>
                <w:position w:val="0"/>
              </w:rPr>
              <w:t>行间债券市场做市 商审批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</w:tbl>
    <w:p>
      <w:pPr>
        <w:framePr w:w="12031" w:h="794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1" w:name="bookmark51"/>
      <w:bookmarkStart w:id="52" w:name="bookmark52"/>
      <w:bookmarkStart w:id="53" w:name="bookmark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1"/>
      <w:bookmarkEnd w:id="52"/>
      <w:bookmarkEnd w:id="5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1"/>
            </w:pPr>
          </w:p>
        </w:tc>
      </w:tr>
      <w:tr>
        <w:trPr>
          <w:trHeight w:val="48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进出口商品 检验鉴定业 务的检验许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进出口商 品检验鉴 定机构资 格证书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共和国进岀 口商品检验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进岀口商品检验鉴定 业务的检验许可”。市场监 管总局根据海关总署关于进 出口商品检验机构的特别准 入要求，拟定检验检测机构 （进岀口商品检验领域）资 质准入的特别条件。新增、 变更业务范围的检验检测机 构（进岀口商品检验领域） 或续期的进岀口商品检验机 构直接向市场监管部门申请 办理有关许可，市场监管部 门审批时征求海关总署意 见。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一公开"监管、重点监管、信用 监管等方式，对检验检测机构实 施日常管理，发现违法违规行为 要依法查处并向社会公开结果， 涉及检验检测机构（进岀口商品 检验领域）的还要及时推送至海 关总署。2.海关依法对检验检测 机构（进岀口商品检验领域）检 验检测活动进行监管，指导有关 检验检测机构提升业务能力和管 理水平。在海关日常监管中，发 现违法违规行为要依法查处并向 社会公开结果，及时通报有关市 场监管部门。3.市场监管部门会 同海关推进跨部门联合监管，减 轻企业负担。4.为优化进岀口商 品法定检验业务（含法定的抽查 检验业务），海关总署可以制定 检验检测机构采信管理办法，对 采信的检验检测机构实施目录管 理。</w:t>
            </w:r>
          </w:p>
        </w:tc>
      </w:tr>
      <w:tr>
        <w:trPr>
          <w:trHeight w:val="2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从事强制性 认证以及相 关活动的检 查机构指定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共和国认证 认可条例》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“从</w:t>
            </w:r>
            <w:r>
              <w:rPr>
                <w:color w:val="000000"/>
                <w:spacing w:val="0"/>
                <w:w w:val="100"/>
                <w:position w:val="0"/>
              </w:rPr>
              <w:t>事强制性认证以及 相关活动的检查机构指定”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2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1.由从事强制性认证活动的认证 机构对工厂检查结果及认证结论 负责。2.开展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监管，发现认证机构或其委托的 检查机构在工厂检查过程中存在 违法行为或岀具虚假检查报告 的，依法严肃查处。3.将认证机 构和检查机构纳入信用监管范 围，依法依规建立工厂检查员黑 名单制度，依法向社会公开信用 记录。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>督促认可机构加强认可 管理。5.发挥行业协会自律作用。</w:t>
            </w:r>
          </w:p>
        </w:tc>
      </w:tr>
    </w:tbl>
    <w:p>
      <w:pPr>
        <w:framePr w:w="12031" w:h="832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495" w:left="1617" w:header="1451" w:footer="1067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4" w:name="bookmark54"/>
      <w:bookmarkStart w:id="55" w:name="bookmark55"/>
      <w:bookmarkStart w:id="56" w:name="bookmark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4"/>
      <w:bookmarkEnd w:id="55"/>
      <w:bookmarkEnd w:id="5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</w:tr>
      <w:tr>
        <w:trPr>
          <w:trHeight w:val="1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广告发布登 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关于准予 广告发布 登记的通 知书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共和国广告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地方市场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“广</w:t>
            </w:r>
            <w:r>
              <w:rPr>
                <w:color w:val="000000"/>
                <w:spacing w:val="0"/>
                <w:w w:val="100"/>
                <w:position w:val="0"/>
              </w:rPr>
              <w:t>告发布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登记”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加大广告监测力度，发现广告 发布机构发布虚假违法广告要依 法查处。2.加强协同监管，联合 有关部门共同做好广告发布机构 监管工作。</w:t>
            </w:r>
          </w:p>
        </w:tc>
      </w:tr>
      <w:tr>
        <w:trPr>
          <w:trHeight w:val="21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广播电视视 .频点播业务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（甲种）审 批（初审）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省级广电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取消省级广电部门实施的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“广</w:t>
            </w:r>
            <w:r>
              <w:rPr>
                <w:color w:val="000000"/>
                <w:spacing w:val="0"/>
                <w:w w:val="100"/>
                <w:position w:val="0"/>
              </w:rPr>
              <w:t>播电视视频点播业务 （甲种）审批（初审）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， 申请人直接向广电总局提出 申请。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公开结果。2.通过实地检查、广 播电视监测系统监测等方式，对 广播电视视频点播单位业务开展 情况及播岀内容进行监测监看。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3.依法及时处理投诉举报，对投 诉举报等渠道反映问题多的单位 实施重点监管。</w:t>
            </w: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国家粮食 和储备局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中央储备粮 代储资格认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中央储备 粮代储企 业资格认 定证书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《中央储备 粮管理条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国家粮食 和储备局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“中</w:t>
            </w:r>
            <w:r>
              <w:rPr>
                <w:color w:val="000000"/>
                <w:spacing w:val="0"/>
                <w:w w:val="100"/>
                <w:position w:val="0"/>
              </w:rPr>
              <w:t>央储备粮代储资格 认定”，中央储备粮由中国 储备粮管理集团有限公司直 属企业承储。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重点监管等方式，依法查处违法 行为。2.加强信用监管，依法向 社会公布企业信用状况，依法依 规对失信主体开展失信惩戒。</w:t>
            </w:r>
          </w:p>
        </w:tc>
      </w:tr>
      <w:tr>
        <w:trPr>
          <w:trHeight w:val="23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第二类武器 装备科研生 产许可（初 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《武器装备 科研生产许 可管理条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省级国防 科技工业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取消省级国防科技工业部门 实施的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“第二</w:t>
            </w:r>
            <w:r>
              <w:rPr>
                <w:color w:val="000000"/>
                <w:spacing w:val="0"/>
                <w:w w:val="100"/>
                <w:position w:val="0"/>
              </w:rPr>
              <w:t>类武器装备科 研生产许可（初审）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”，申 </w:t>
            </w:r>
            <w:r>
              <w:rPr>
                <w:color w:val="000000"/>
                <w:spacing w:val="0"/>
                <w:w w:val="100"/>
                <w:position w:val="0"/>
              </w:rPr>
              <w:t>请人直接向国家国防科工局 提岀申请。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跨部门联合监管等，发现问题依 法及时处理。2.依法及时处理投 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强化信用约束，对弄 虚作假、提供假冒伪劣产品等严 重失信的企事业单位，依法依规 将其列入失信黑名单并通报。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强化属地管理，地方国防科技工 业部门对本行政区域内从事生产 活动的单位加强监管。</w:t>
            </w:r>
          </w:p>
        </w:tc>
      </w:tr>
    </w:tbl>
    <w:p>
      <w:pPr>
        <w:framePr w:w="12031" w:h="794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7" w:name="bookmark57"/>
      <w:bookmarkStart w:id="58" w:name="bookmark58"/>
      <w:bookmarkStart w:id="59" w:name="bookmark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7"/>
      <w:bookmarkEnd w:id="58"/>
      <w:bookmarkEnd w:id="5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</w:tr>
      <w:tr>
        <w:trPr>
          <w:trHeight w:val="2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三级国防计 量技术机构 设置审批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《国防计量 监督管理条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省级国防 科技工业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将国防计量技术机构资质由 三级调整为两级，取消三级 资质，将二级资质的许可条 件调整为目前三级资质的许 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1.及时修订相关管理规定，进一 步规范技术机构履职行为，明确 监管措施要求。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一公开”监管，根据专业能力、 履职表现，合理确定抽查比例和 检查内容。3.加强对军工计量领 的监测，补充完善短板弱项， 确保技术机构能力满足科研生产 需要。4.依法及时处理投诉举报。</w:t>
            </w: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林草种子 （林木良种 苗木）生产 经营许可证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生产经营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待全国人大常委会完成法律 修改程序后，不再保留林木 良种苗木类别，原有林木良 种苗木纳入一般林木种苗管 理，不再实施特别的管理措 施。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公开结果。2.加强信用监管，建 立企业信用档案并依法公开，依 法依规对失信主体开展失信惩 戒。3.发挥行业协会自律作用。</w:t>
            </w:r>
          </w:p>
        </w:tc>
      </w:tr>
      <w:tr>
        <w:trPr>
          <w:trHeight w:val="23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林草种子 （选育生产 经营相结合 单位）生产 经营许可证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生产经营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待全国人大常委会完成法律 修改程序后，不再保留林草 种子选育生产经营相结合单 位类别，原有单位纳入一般 林草种子生产经营企业管 理，不再实施特别的管理措 施。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公开结果。2.加强信用监管，建 立企业信用档案并依法公开，依 法依规对失信主体开展失信惩 戒。3.发挥行业协会自律作用。</w:t>
            </w:r>
          </w:p>
        </w:tc>
      </w:tr>
    </w:tbl>
    <w:p>
      <w:pPr>
        <w:framePr w:w="12031" w:h="794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60" w:name="bookmark60"/>
      <w:bookmarkStart w:id="61" w:name="bookmark61"/>
      <w:bookmarkStart w:id="62" w:name="bookmark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——30——</w:t>
      </w:r>
      <w:bookmarkEnd w:id="60"/>
      <w:bookmarkEnd w:id="61"/>
      <w:bookmarkEnd w:id="6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</w:tr>
      <w:tr>
        <w:trPr>
          <w:trHeight w:val="30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林草种子质 量检验机构 资质考核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质量检验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局；省级 林草部门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“林</w:t>
            </w:r>
            <w:r>
              <w:rPr>
                <w:color w:val="000000"/>
                <w:spacing w:val="0"/>
                <w:w w:val="100"/>
                <w:position w:val="0"/>
              </w:rPr>
              <w:t>草种子质量检验机 构资质考核”。市场监管总 局规定或调整检验检测机构 准入条件时，要征求国家林 草局意见，体现林草部门关 于林草种子质量检验机构的 特别准入要求。新增或续期 的林草种子质量检验机构直. 接向市场监管部门申请办理 有关许可，市场监管部门审 批时征求同级林草部门意 见。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一公开"监管、重点监管、信用 监管等方式，对检验检测机构实 施日常管理，发现违法违规行为 要依法查处并向社会公开结果， 涉及林木种子质量检验机构的还 要及时推送至同级林草部门。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林草部门依法委托有关检验检测 机构从事检验检测活动，并对检 验检测活动进行监管，指导有关 检验检测机构提升业务能力和管 理水平。发现违法违规行为要及 时通报有关市场监管部门，有关 市场监管部门应当依法查处。</w:t>
            </w:r>
          </w:p>
        </w:tc>
      </w:tr>
      <w:tr>
        <w:trPr>
          <w:trHeight w:val="3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林业质检机 构资质认定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林业质检 机构资质 审查认可 授权证书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共和国标准 化法实施条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“林</w:t>
            </w:r>
            <w:r>
              <w:rPr>
                <w:color w:val="000000"/>
                <w:spacing w:val="0"/>
                <w:w w:val="100"/>
                <w:position w:val="0"/>
              </w:rPr>
              <w:t>业质检机构资质认 定”。市场监管总局规定或 调整检验检测机构准入条件 时，要征求国家林草局意见， 体现林草部门关于林业质检 机构的特别准入要求。新增 或续期的林业质检机构直接 向市场监管部门申请办理有 关许可，市场监管部门审批 时征求同级林草部门意见。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一公监管、重点监管、信用 监管等方式，对检验检测机构实 施日常管理，发现违法违规行为 要依法查处并向社会公开结果， 涉及林业质检机构的还要及时推 送至同级林草部门。2.林草部门 依法委托有关检验检测机构从事 检验检测活动，并对检验检测活 动进行监管，指导有关检验检测 机构提升业务能力和管理水平。 发现违法违规行为要及时通报有 关市场监管部门，有关市场监管 部门应当依法查处。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设立国际机 场审批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批复文件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取消中国民航局实施的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“设 </w:t>
            </w:r>
            <w:r>
              <w:rPr>
                <w:color w:val="000000"/>
                <w:spacing w:val="0"/>
                <w:w w:val="100"/>
                <w:position w:val="0"/>
              </w:rPr>
              <w:t>立国际机场审批”，新设国 际机场依法办理口岸设置有 关手续后无需向民航局申请 办理该项许可。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每年年初制定行政检查计划，对 机场进行年度适用性检查，并通 过机场安全监管系统实现监察电 子化及整改问题在线流转，每5 年对机场组织实施1次符合性评 价。</w:t>
            </w:r>
          </w:p>
        </w:tc>
      </w:tr>
    </w:tbl>
    <w:p>
      <w:pPr>
        <w:framePr w:w="12031" w:h="833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488" w:left="1614" w:header="1375" w:footer="1060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63" w:name="bookmark63"/>
      <w:bookmarkStart w:id="64" w:name="bookmark64"/>
      <w:bookmarkStart w:id="65" w:name="bookmark6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31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63"/>
      <w:bookmarkEnd w:id="64"/>
      <w:bookmarkEnd w:id="6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国家邮政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经营境内邮 政通信业务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经营邮政 通信业务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国家邮政 局；省级 邮政管理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“经</w:t>
            </w:r>
            <w:r>
              <w:rPr>
                <w:color w:val="000000"/>
                <w:spacing w:val="0"/>
                <w:w w:val="100"/>
                <w:position w:val="0"/>
              </w:rPr>
              <w:t>营境内邮政通信业 务审批”。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严格执行法律法规的规定，对 经营邮政通信业务企业加强监 督。2.开展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监管，发现违法违规行为要依法 查处并公开结果。</w:t>
            </w:r>
          </w:p>
        </w:tc>
      </w:tr>
      <w:tr>
        <w:trPr>
          <w:trHeight w:val="1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程勘察设计 丙级资质审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工程勘察 设计资质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将文物保护工程勘察设计单 位资质由三级调整为两级， 取消丙级资质，相应调整乙 级资质的许可条件。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强对文物保护工程实施单位的日 常监督管理，针对发现的普遍性 和突岀问题开展专项检查。</w:t>
            </w:r>
          </w:p>
        </w:tc>
      </w:tr>
      <w:tr>
        <w:trPr>
          <w:trHeight w:val="20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程施工三级 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工程施工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将文物保护工程施工单位 资质由三级调整为两级，取 消三级资质，相应调整二级 资质的许可条件。2.对尚未 核定公布为文物保护单位的 不可移动文物的保养维护工 程、抢险加固工程、修缮工 程，取消对施工单位资质的 限定要求。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强对文物保护工程实施单位的日 常监督管理，针对发现的普遍性 和突岀问题开展专项检查。</w:t>
            </w: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程监理丙级 资质审批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工程监理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将文物保护工程监理单位 资质由三级调整为两级，取 消丙级资质，相应调整乙级 资质的许可条件。2.对尚未 核定公布为文物保护单位的 不可移动文物的保养维护工 程、抢险加固工程、修缮工 程，取消对监理单位资质的 限定要求。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强^•文物保护工程实施单位的日 常监督管理，针对发现的普遍性 和突岀问题开展专项检查。</w:t>
            </w:r>
          </w:p>
        </w:tc>
      </w:tr>
    </w:tbl>
    <w:p>
      <w:pPr>
        <w:framePr w:w="12031" w:h="80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286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66" w:name="bookmark66"/>
      <w:bookmarkStart w:id="67" w:name="bookmark67"/>
      <w:bookmarkStart w:id="68" w:name="bookmark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32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66"/>
      <w:bookmarkEnd w:id="67"/>
      <w:bookmarkEnd w:id="6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药品委托生 产审批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药品委托 生产批件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“药</w:t>
            </w:r>
            <w:r>
              <w:rPr>
                <w:color w:val="000000"/>
                <w:spacing w:val="0"/>
                <w:w w:val="100"/>
                <w:position w:val="0"/>
              </w:rPr>
              <w:t>品委托生产审批”。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最严”要求，严格 执行药品法律法规规章和标准。</w:t>
            </w:r>
          </w:p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加强日常监管，通过检查、检 验、监测等手段督促企业持续合 规经营，依法查处违法违规行为。</w:t>
            </w:r>
          </w:p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及时向社会公开许可信息，加 强社会监督。</w:t>
            </w:r>
          </w:p>
        </w:tc>
      </w:tr>
      <w:tr>
        <w:trPr>
          <w:trHeight w:val="2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武器装备科 研生产单位 三级保密资 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 科研生产 单位三级 保密资格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省级保密 部门会同 同級国防 科技工业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将武器装备科研生产单位保 密资格由三级调整为两级， 取消三级资格，相应调整二 级资格的许可条件。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将监管结果纳入市场主体 的社会信用记录，增强保密资格 单位的保密意识，提高保密管理 水平。</w:t>
            </w:r>
          </w:p>
        </w:tc>
      </w:tr>
      <w:tr>
        <w:trPr>
          <w:trHeight w:val="2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程设计甲级 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工程建设 设计资质 证书（甲 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</w:t>
            </w:r>
            <w:r>
              <w:rPr>
                <w:color w:val="000000"/>
                <w:spacing w:val="0"/>
                <w:w w:val="100"/>
                <w:position w:val="0"/>
              </w:rPr>
              <w:t>民防空工程设计甲 级资质认定”，取得住房城 乡建设部门认定的建设工程 设计企业人防工程专业资质 即可开展人民防空工程设 计。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监管。3.对人防设计企业的从业 行为和服务质量实施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监管”，针对发现的普遍性问题 和突发风险开展专项检查。4.加 强信用监管，依法依规建立黑名 单制度，并建立相关失信惩戒制 度。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803" w:left="1614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69" w:name="bookmark69"/>
      <w:bookmarkStart w:id="70" w:name="bookmark70"/>
      <w:bookmarkStart w:id="71" w:name="bookmark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33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69"/>
      <w:bookmarkEnd w:id="70"/>
      <w:bookmarkEnd w:id="7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1"/>
            </w:pP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程设计乙级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工程建设 设计资质 证书（乙 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省级人防 主管部门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</w:t>
            </w:r>
            <w:r>
              <w:rPr>
                <w:color w:val="000000"/>
                <w:spacing w:val="0"/>
                <w:w w:val="100"/>
                <w:position w:val="0"/>
              </w:rPr>
              <w:t>民防空工程设计乙 级资质认定”，取得住房城 乡建设部门认定的建设工程 设计企业人防工程专业资质 即可开展人民防空工程设 计。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监管。3.对人防设计企业的从业 行为和服务质量实施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监管”，针对发现的普遍性问题 和突发风险开展专项检查。4.加 强信用监管，依法依规建立黑名 单制度，并建立相关失信惩戒制 度。</w:t>
            </w:r>
          </w:p>
        </w:tc>
      </w:tr>
      <w:tr>
        <w:trPr>
          <w:trHeight w:val="2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程监理甲级 资质认定.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工程建设 监理单位 资质等级 证书（甲 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</w:t>
            </w:r>
            <w:r>
              <w:rPr>
                <w:color w:val="000000"/>
                <w:spacing w:val="0"/>
                <w:w w:val="100"/>
                <w:position w:val="0"/>
              </w:rPr>
              <w:t>民防空工程监理甲 级资质认定”，取得住房城 乡建设部门认定的工程监理 企业相应资质即可开展人民 防空工程监理。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监管。3.对人防监理企业的从业 行为和服务质量实施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监管”，针对发现的普遍性问题 和突发风险开展专项检查。4.加 强信用监管，依法依规建立黑名 单制度，并建立相关失信惩戒制 度。</w:t>
            </w:r>
          </w:p>
        </w:tc>
      </w:tr>
      <w:tr>
        <w:trPr>
          <w:trHeight w:val="24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程监理乙级 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工程建设 监理单位 资质等级 证书（乙 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省级人防 主管部门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</w:t>
            </w:r>
            <w:r>
              <w:rPr>
                <w:color w:val="000000"/>
                <w:spacing w:val="0"/>
                <w:w w:val="100"/>
                <w:position w:val="0"/>
              </w:rPr>
              <w:t>民防空工程监理乙 级资质认定”，取得住房城 乡建设部门认定的工程监理 企业相应资质即可开展人民 防空工程监理。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监管。3.对人防监理企业的从业 行为和服务质量实施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监管”，针对发现的普遍性问题 和突发风险开展专项检查。4.加 强信用监管，依法依规建立黑名 单制度，并建立相关失信惩戒制 度。</w:t>
            </w:r>
          </w:p>
        </w:tc>
      </w:tr>
    </w:tbl>
    <w:p>
      <w:pPr>
        <w:framePr w:w="12031" w:h="811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72" w:name="bookmark72"/>
      <w:bookmarkStart w:id="73" w:name="bookmark73"/>
      <w:bookmarkStart w:id="74" w:name="bookmark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——34——</w:t>
      </w:r>
      <w:bookmarkEnd w:id="72"/>
      <w:bookmarkEnd w:id="73"/>
      <w:bookmarkEnd w:id="7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程监理丙级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工程建设 监理单位 资质等级 证书（丙 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省级人防 主管部门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“人</w:t>
            </w:r>
            <w:r>
              <w:rPr>
                <w:color w:val="000000"/>
                <w:spacing w:val="0"/>
                <w:w w:val="100"/>
                <w:position w:val="0"/>
              </w:rPr>
              <w:t>民防空工程监理丙 级资质认定”，取得住房城 乡建设部门认定的工程监理 企业相应资质即可开展人民 防空工程监理。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监管。3.对人防监理企业的从业 行为和服务质量实施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监管”，针对发现的普遍性问题 和突发风险开展专项检查。4.加 强信用监管，依法依规建立黑名 单制度，并建立相关失信惩戒制 度。</w:t>
            </w:r>
          </w:p>
        </w:tc>
      </w:tr>
      <w:tr>
        <w:trPr>
          <w:trHeight w:val="23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保安培训许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保安培训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《保安服务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省级公安 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“保安</w:t>
            </w:r>
            <w:r>
              <w:rPr>
                <w:color w:val="000000"/>
                <w:spacing w:val="0"/>
                <w:w w:val="100"/>
                <w:position w:val="0"/>
              </w:rPr>
              <w:t>培训许可证核 发”，改为备案管理。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加强对备案内容真实性的核 查，发现未依法备案、提供虚假 备案材料、不符合法定条件的， 依法进行处理。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一公开”监管、重点监管，及时 处理投诉举报，依法查处违法违 规行为。3.加强跨部门联合监管 和信用监管，依法依规对失信主 体开展失信惩戒。</w:t>
            </w: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施工企业资 .质认定（专 业作业）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工程安全生 产管理条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乡建设部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“施工</w:t>
            </w:r>
            <w:r>
              <w:rPr>
                <w:color w:val="000000"/>
                <w:spacing w:val="0"/>
                <w:w w:val="100"/>
                <w:position w:val="0"/>
              </w:rPr>
              <w:t>企业资质认定（专 业作业）”，改为备案管理。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果。2.严厉打击弄虚作假行为， 对弄虚作假的企业依法予以处 理。3.加强信用监管，依法依规 对失信主体开展失信惩戒。</w:t>
            </w:r>
          </w:p>
        </w:tc>
      </w:tr>
    </w:tbl>
    <w:p>
      <w:pPr>
        <w:framePr w:w="12031" w:h="79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803" w:left="1614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75" w:name="bookmark75"/>
      <w:bookmarkStart w:id="76" w:name="bookmark76"/>
      <w:bookmarkStart w:id="77" w:name="bookmark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——35——</w:t>
      </w:r>
      <w:bookmarkEnd w:id="75"/>
      <w:bookmarkEnd w:id="76"/>
      <w:bookmarkEnd w:id="7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机动车驾驶 员培训许可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交通安全 法》《中华' 人民共和国 道路运输条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“机</w:t>
            </w:r>
            <w:r>
              <w:rPr>
                <w:color w:val="000000"/>
                <w:spacing w:val="0"/>
                <w:w w:val="100"/>
                <w:position w:val="0"/>
              </w:rPr>
              <w:t>动车驾驶员培训许 可”，改为备案管理。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健全信用管理制度，强化对驾 驶培训机构和教练员的信用监 管。2.加强与公安、市场监管部 门的信息共享，实施跨部门联合 监管。3.开展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监管，对培训学时造假等违法违 规行为依法查处并公开结果。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严打击虚假备案行为，对弄虚 作假的培训机构依法予以处理， 情节严重的实行行业禁入。</w:t>
            </w:r>
          </w:p>
        </w:tc>
      </w:tr>
      <w:tr>
        <w:trPr>
          <w:trHeight w:val="1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新农药登记 试验审批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新农药登 记试验批 准证书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《农药管理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“新农</w:t>
            </w:r>
            <w:r>
              <w:rPr>
                <w:color w:val="000000"/>
                <w:spacing w:val="0"/>
                <w:w w:val="100"/>
                <w:position w:val="0"/>
              </w:rPr>
              <w:t>药登记试验审 批”，改为备案管理。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根据投诉举报实施重点监管。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 布新农药登记试验单位信用状 况，依法依规对失信主体开展失 信惩戒。</w:t>
            </w:r>
          </w:p>
        </w:tc>
      </w:tr>
      <w:tr>
        <w:trPr>
          <w:trHeight w:val="28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肥料登记 （大量元素 水溶肥料、 中量元素水 溶肥料、微 量元素水溶 肥料、农用 氯化钾镁、 农用硫酸钾 镁、复混肥 料、掺混肥 料）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肥料登记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共和国土壤 污染防治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取消对大量元素水溶肥料、 中量元素水溶肥料、微量元 素水溶肥料、农用氯化钾镁、 农用硫酸钾镁、复混肥料、 掺混肥料产品的许可准入管 理，改为备案管理。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公开结果。2.加强行业监测，畅 通投诉举报渠道，将风险隐患、 投诉举报较多的企业列入重点监 管对象。3.加强信用监管，依法 向社会公布肥料生产企业信用状 况，依法依规对失信主体开展失 信惩戒。</w:t>
            </w:r>
          </w:p>
        </w:tc>
      </w:tr>
    </w:tbl>
    <w:p>
      <w:pPr>
        <w:framePr w:w="12031" w:h="794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78" w:name="bookmark78"/>
      <w:bookmarkStart w:id="79" w:name="bookmark79"/>
      <w:bookmarkStart w:id="80" w:name="bookmark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——36——</w:t>
      </w:r>
      <w:bookmarkEnd w:id="78"/>
      <w:bookmarkEnd w:id="79"/>
      <w:bookmarkEnd w:id="8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对外贸易经 营者备案登 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对外贸易 经营者备 案登记表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共和国对外 贸易法》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地方商务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取消对外贸易经营者的许可 准入管理，改为备案管理。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 等事中事后监管，发现违法违规 行为要依法查处并公开结果，对 严重违法违规的企业要依法联合 实施市场禁入措施。2.加强信用 监管，建立经营主体信用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记录， </w:t>
            </w:r>
            <w:r>
              <w:rPr>
                <w:color w:val="000000"/>
                <w:spacing w:val="0"/>
                <w:w w:val="100"/>
                <w:position w:val="0"/>
              </w:rPr>
              <w:t>依法依规实施失信惩戒。3.支持 行业协会发挥自律作用。</w:t>
            </w:r>
          </w:p>
        </w:tc>
      </w:tr>
      <w:tr>
        <w:trPr>
          <w:trHeight w:val="3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诊所执业登 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医疗机构 执业许可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《医疗机构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取消对诊所执业的许可准入 管理，改为备案管理。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建立健全诊所备案制度，及时 将备案诊所纳入医疗质量控制体 系。加强对未备案行为的监管。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完善医疗服务监管信息系统， 要求诊所将诊疗信息及时上传信 息系统。3.加强监督管理，根据 相关管理规定，发现问题依法严 肃处理。4.依法将诊所执业状况 记入诊所主要负责人个人诚信记 录，强化信用约束。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向社会公 开诊所备案信息和医师、护士注 册信息，加强行业自律和社会监 督。</w:t>
            </w: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报关企业注 册登记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共和国报 关单位注 册登记证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直属海关， 或者其授 权的隶属 海关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取消对报关企业的许可准入 管理，改为备案管理。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将报关企业备案纳入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“多</w:t>
            </w:r>
            <w:r>
              <w:rPr>
                <w:color w:val="000000"/>
                <w:spacing w:val="0"/>
                <w:w w:val="100"/>
                <w:position w:val="0"/>
              </w:rPr>
              <w:t>证合 一”范围，在企业登记注册环节 一并办理备案手续。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市场监管 部门将备案信息推送至海关，海 关做好对备案信息的核对工作。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加强信用监管，综合运用稽查、 缉私等方面数据，及时调整企业 信用等级。4.加强报关企业年报 管理。</w:t>
            </w:r>
          </w:p>
        </w:tc>
      </w:tr>
    </w:tbl>
    <w:p>
      <w:pPr>
        <w:framePr w:w="12031" w:h="8072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749" w:left="1614" w:header="1375" w:footer="1321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81" w:name="bookmark81"/>
      <w:bookmarkStart w:id="82" w:name="bookmark82"/>
      <w:bookmarkStart w:id="83" w:name="bookmark8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37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81"/>
      <w:bookmarkEnd w:id="82"/>
      <w:bookmarkEnd w:id="8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出口食品生 产企业备案 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出口食品 生产企业 备案证明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共和国食品 安全法》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取消对岀口食品生产企业的 许可准入管理，改为备案管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1.健全岀口食品生产企业备案管 理系统，利用通关数据校验有关 信息。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强化海关与市场监管等 部门之间的信息共享。3.加强信 用监管，多渠道完善信用信息采 集。4.通过企业年报、现场检查 等方式，对岀口食品生产企业实 施监管。</w:t>
            </w: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食品经营许 可（仅销售 预包装食 品）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共和国食品 安全法》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地方市场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1.对仅销售预包装食品的企 业，取消食品经营许可，改 为备案管理。2.将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“食</w:t>
            </w:r>
            <w:r>
              <w:rPr>
                <w:color w:val="000000"/>
                <w:spacing w:val="0"/>
                <w:w w:val="100"/>
                <w:position w:val="0"/>
              </w:rPr>
              <w:t>品经 营备案（仅销售预包装食 品）”纳入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“多证</w:t>
            </w:r>
            <w:r>
              <w:rPr>
                <w:color w:val="000000"/>
                <w:spacing w:val="0"/>
                <w:w w:val="100"/>
                <w:position w:val="0"/>
              </w:rPr>
              <w:t>合一”范 围，在企业登记注册环节一 并办理备案手续。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对备案企业加强监督检查，重 点检查备案信息与实际情况是否 相符、备案企业是否经营预包装 食品以外的其他食品，依法严厉 打击违规经营行为。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加强食品 销售风险分级管理和信用监管, 将虚假备案、违规经营等信息记 入企业食品安全信用记录，依法 依规对失信主体开展失信惩戒，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畅通 投诉举报渠道，强化社会监督。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资信评级机 构从事证券 服务业审批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178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文华和市评许 隹中共券信务 洎、民证资业证 批件人国场级可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“资</w:t>
            </w:r>
            <w:r>
              <w:rPr>
                <w:color w:val="000000"/>
                <w:spacing w:val="0"/>
                <w:w w:val="100"/>
                <w:position w:val="0"/>
              </w:rPr>
              <w:t>信评级机构从事证 券服务业审批”，改为备案 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1.健全相关机构执业规则和自律 规则。2.落实辖区监管责任，强 化一线监管和自律管理职能，加 强行政监管、自律管理、稽查执 法和刑事追责的衔接配合。</w:t>
            </w:r>
          </w:p>
        </w:tc>
      </w:tr>
      <w:tr>
        <w:trPr>
          <w:trHeight w:val="13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财务顾问机 构从事证券 服务业审批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“财</w:t>
            </w:r>
            <w:r>
              <w:rPr>
                <w:color w:val="000000"/>
                <w:spacing w:val="0"/>
                <w:w w:val="100"/>
                <w:position w:val="0"/>
              </w:rPr>
              <w:t>务顾问机构从事证 券服务业审批”，改为备案 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加强非现场检查和现场监管，及 时处理投诉举报，发现违法违规 行为要依法查处并公开结果。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286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84" w:name="bookmark84"/>
      <w:bookmarkStart w:id="85" w:name="bookmark85"/>
      <w:bookmarkStart w:id="86" w:name="bookmark8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38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84"/>
      <w:bookmarkEnd w:id="85"/>
      <w:bookmarkEnd w:id="8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国家粮食 和储备局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粮食收购资 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粮食收购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《粮食流通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企业办理 登记注册 的市场监 管部门同 级的粮食 和储备部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“粮</w:t>
            </w:r>
            <w:r>
              <w:rPr>
                <w:color w:val="000000"/>
                <w:spacing w:val="0"/>
                <w:w w:val="100"/>
                <w:position w:val="0"/>
              </w:rPr>
              <w:t>食收购资格认定”， 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重点监管等方式，依法查处违法 违规企业。2.加强信用监管，依 法向社会公布企业信用状况，依 法依规对失信主体开展失信惩 戒。3.严厉打击弄虚作假行为, 对弄虚作假的企业依法予以处 理9</w:t>
            </w:r>
          </w:p>
        </w:tc>
      </w:tr>
      <w:tr>
        <w:trPr>
          <w:trHeight w:val="32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非经营性通 用航空活动 登记核准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非经营性 通用航空 登记证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航空法》《国 务院关于通 用航空管理 的暂行规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对非经营性通用航空企业取 消许可准入管理，改为备案 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依法开展民用航空器国籍登记 证、适航证和电台执照核发、驾 驶员资质管理、飞行计划审批、 飞行活动信息统计等工作，对非 经营性航空活动的实施主体、航 空器、驾驶员和飞行活动地点、 时间、过程等各环节、各要素实 施全面管理，实现对非经营性通 用航空活动的持续安全管理。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对非经营性通用航空活动进行监 管，依法查处违法违规行为。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加强通用航空诚信体系建设，强 化对非经营性通用航空活动主体 的信用约束。</w:t>
            </w:r>
          </w:p>
        </w:tc>
      </w:tr>
      <w:tr>
        <w:trPr>
          <w:trHeight w:val="18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民航企业及 机场联合、 重组和改制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准予许可 的批复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“民</w:t>
            </w:r>
            <w:r>
              <w:rPr>
                <w:color w:val="000000"/>
                <w:spacing w:val="0"/>
                <w:w w:val="100"/>
                <w:position w:val="0"/>
              </w:rPr>
              <w:t>航企业及机场联合、 重组和改制审批”，改为备 案管理。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重点监管和非现场监管，及时处 理投诉举报。2.完善民航企业及 机场年度报告制度。3.加强信用 监管，对因严重失信行为被记入 信用记录的企业依法实施失信惩 戒。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803" w:left="1614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87" w:name="bookmark87"/>
      <w:bookmarkStart w:id="88" w:name="bookmark88"/>
      <w:bookmarkStart w:id="89" w:name="bookmark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——39——</w:t>
      </w:r>
      <w:bookmarkEnd w:id="87"/>
      <w:bookmarkEnd w:id="88"/>
      <w:bookmarkEnd w:id="8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</w:tr>
      <w:tr>
        <w:trPr>
          <w:trHeight w:val="69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旅馆业特种 行业许可证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旅馆业特 种行业许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定》《旅馆 业治安管理 办法》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地方公安 机关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强化事中事后监管，实行全覆 盖检查。公安机关在作岀准予行 政审批决定后2个月内，对申请 人的承诺内容是否属实进行检 查，发现申请人实际情况与承诺 内容不符的，要求其限期整改； 整改后仍不符合条件的，依法撤 销行政审批决定。发现申请人、 被审批人作岀不实承诺的，记入 诚信档案，对其不再适用告知承 诺的审批方式。加强对承诺内容 真实性的核查，发现虚假承诺、 承诺严重不实的要依法处理。同 时，落实旅馆业分级分类管理要 求，对每家旅馆业单位开展不低 于每月一次的治安检查。2.开展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随机、一公开”监管，依法 查处违法违规行为并公开结果。</w:t>
            </w:r>
          </w:p>
        </w:tc>
      </w:tr>
    </w:tbl>
    <w:p>
      <w:pPr>
        <w:framePr w:w="12031" w:h="7837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90" w:name="bookmark90"/>
      <w:bookmarkStart w:id="91" w:name="bookmark91"/>
      <w:bookmarkStart w:id="92" w:name="bookmark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——40——</w:t>
      </w:r>
      <w:bookmarkEnd w:id="90"/>
      <w:bookmarkEnd w:id="91"/>
      <w:bookmarkEnd w:id="9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46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公章刻制业 特种行业许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公章刻制 业特种行 业许可证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定》《印铸 刻字业暂行 管理规则》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公安机关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强化事中事后监管，实行全覆 盖检查。公安机关在作岀准予行 政审批决定后2个月内，对申请 人的承诺内容是否属实进行检 查，发现申请人实际情况与承诺 内容不符的，要求其限期整改； 整改后仍不符合条件的，依法撤 销行政审批决定。发现申请人、 被审批人作岀不实承诺的，记入 诚信档案，对其不再适用告知承 诺的审批方式。加强对承诺内容 真实性的核查，发现虚假承诺、 承严重不实的要依法处理。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依法查处违法违规行为并公开结 果。3.加强公章刻制备案管理， 督促公章刻制企业严格落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实公章 </w:t>
            </w:r>
            <w:r>
              <w:rPr>
                <w:color w:val="000000"/>
                <w:spacing w:val="0"/>
                <w:w w:val="100"/>
                <w:position w:val="0"/>
              </w:rPr>
              <w:t>刻制备案管理要求，及时规范上 传、报送公章刻制备案信息。</w:t>
            </w:r>
          </w:p>
        </w:tc>
      </w:tr>
      <w:tr>
        <w:trPr>
          <w:trHeight w:val="2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互联网上网 服务营业场 所信息网络 安全审核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《互联网上 网服务营业 场所管理条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的市、县 级公安机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加强对承诺内容真实性的核 查，发现虚假承诺、承诺严重不 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机、一公开”监管，依法查处违 法违规行为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-3.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 建立从业人员信用记录，依法依 规^•失信主体开展失信惩戒。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93" w:name="bookmark93"/>
      <w:bookmarkStart w:id="94" w:name="bookmark94"/>
      <w:bookmarkStart w:id="95" w:name="bookmark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93"/>
      <w:bookmarkEnd w:id="94"/>
      <w:bookmarkEnd w:id="9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</w:tr>
      <w:tr>
        <w:trPr>
          <w:trHeight w:val="2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会计师事务 所分支机构 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会计师事 务所分所 执业证书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共和国注册 会计师法》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省级财政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对以告知承诺方式取得执业许 可的会计师事务所分支机构，在 一定期限内进行全覆盖检查，加 强对其承诺内容真实性的核查， 发现虚假承诺或承诺严重不实的 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一公开”监管，并根据会计师事 务所受到处罚情况、其他部门移 交线索、群众举报等实施重点监 管。3.加强信用监管，完善会计 师事务所黑名单制度，依法依规 对失信主体开展失信惩戒。</w:t>
            </w:r>
          </w:p>
        </w:tc>
      </w:tr>
      <w:tr>
        <w:trPr>
          <w:trHeight w:val="28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中介机构从 事代理记账 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代理记账 许可证书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共和国会计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地方财政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对以告知承诺方式取得代理记 账资格的中介机构，在一定期限 内进行全覆盖检查，加强对其承 诺内容真实性的核查，发现虚假 承诺或承诺严重不实的要依法处 理。2.开展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监管，并根据企业受到处罚情况、 其他部门移交线索、群众举报等 实施重点监管。3.加强信用监管， 依法向社会公布中介机构信用状 况和违法中介机构名单，依法依 规^•失信主体开展失信惩戒。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民办职业培 训学校设 立、分立、 合并、变更 及终止审批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民办学校 办学许可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地方人力 资源社会 保障部门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向社会公布民办职业培训学校 信用状况，依法依规对失信主体 开展失信惩戒。</w:t>
            </w:r>
          </w:p>
        </w:tc>
      </w:tr>
    </w:tbl>
    <w:p>
      <w:pPr>
        <w:framePr w:w="12031" w:h="817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96" w:name="bookmark96"/>
      <w:bookmarkStart w:id="97" w:name="bookmark97"/>
      <w:bookmarkStart w:id="98" w:name="bookmark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96"/>
      <w:bookmarkEnd w:id="97"/>
      <w:bookmarkEnd w:id="9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9" w:wrap="none" w:hAnchor="page" w:x="2444" w:y="78"/>
            </w:pP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经营性中外 合作职业技 能培训机构 设立、分立、 合并、变更、 终止审批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177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作可地台作可 合许内澳合许 外学、潘区学 中办证与地办证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共和国中外 合作办学条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省级人力 资源社会 保障部门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法向社会公布经营性中外合作职 业技能培训机构信用状况，依法 依规对失信主体开展失信惩戒。</w:t>
            </w:r>
          </w:p>
        </w:tc>
      </w:tr>
      <w:tr>
        <w:trPr>
          <w:trHeight w:val="1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人力资源服 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人力资源 服务许可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共和国就业 促进法》《人 力资源市场 暂行条例》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地方人力 资源社会 保障部门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法向社会公布人力资源服务机构 信用状况，依法依规对失信主体 开展失信惩戒。</w:t>
            </w:r>
          </w:p>
        </w:tc>
      </w:tr>
      <w:tr>
        <w:trPr>
          <w:trHeight w:val="2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城乡规划编 制单位乙级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城乡规划 编制资质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共和国城乡 规划法》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公开结果。2.对违反国土空间规 划、未落实约束性指标和刚性管 控要求的机构，实施重点监管。</w:t>
            </w:r>
          </w:p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3.加强信用监管，建立有关企业 信用记录，依法依规对失信主体 开展失信惩戒。4.发挥行业协会 自律作用。5.修改完善城乡规划 编制单位资质管理规定。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从事生活垃 圾（含粪便） 经营性清 扫、收集、 运输、处理 服务审批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从事生活 垃圾（含 粪便）经 营性清 扫、收集、 运输、处 理服务许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地方住房 城乡建设</w:t>
            </w:r>
          </w:p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（环境卫 生）部门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撤销许可证件。2.构建生活垃圾 经营性服务全过程监管体系，强 化日常监管。3.推动生活垃圾无 害化处理设施建设和运营信息公 开。</w:t>
            </w:r>
          </w:p>
        </w:tc>
      </w:tr>
    </w:tbl>
    <w:p>
      <w:pPr>
        <w:framePr w:w="12031" w:h="80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41" w:left="1617" w:header="1375" w:footer="13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00" w:name="bookmark100"/>
      <w:bookmarkStart w:id="101" w:name="bookmark101"/>
      <w:bookmarkStart w:id="99" w:name="bookmark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——43——</w:t>
      </w:r>
      <w:bookmarkEnd w:id="100"/>
      <w:bookmarkEnd w:id="101"/>
      <w:bookmarkEnd w:id="9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</w:tr>
      <w:tr>
        <w:trPr>
          <w:trHeight w:val="38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建筑施工企 业安全生产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建筑施工 企业安全 生产许可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《安全生产 许可证条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制定相应的建筑施工企业安全 生产事中事后监管等管理办法， 加强取证后2个月内安全生产条 件及新建工地的审核，与承诺不 相符合或发现企业不符合承诺条 件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fF</w:t>
            </w:r>
            <w:r>
              <w:rPr>
                <w:color w:val="000000"/>
                <w:spacing w:val="0"/>
                <w:w w:val="100"/>
                <w:position w:val="0"/>
              </w:rPr>
              <w:t>展经营的责令限期整改，逾 期不整改或整改后仍达不到要求 的，依法撤销安全生产许可证。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强化施工现场安全生产条件检 查、落实企业主体责任，严管危 险性较大的分部分项施工安全措 施的落实。3.推行施工现场标准 化等风险管控。4.企业违反规定 依法实施暂扣、吊销安全生产许 可证的管理。</w:t>
            </w:r>
          </w:p>
        </w:tc>
      </w:tr>
      <w:tr>
        <w:trPr>
          <w:trHeight w:val="3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 企业二级资 质核定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房地产开 发企业资 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共和国城市 房地产管理 法》《城市 房地产开发 经营管理条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地方住房 城乡建设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加强对承诺内容真实性的核 查，发现申请人实际情况与承诺 内容不符的，要求其限期整改； 整改后仍不符合条件的，依法撤 销行政审批决定。2.开展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#1、一公开”监管，依法查处违 法违规行为并公开结果。3.加强 信用监管，依法依规对失信主体 开展失信惩戒。4.发挥行业协会 自律作用。</w:t>
            </w:r>
          </w:p>
        </w:tc>
      </w:tr>
    </w:tbl>
    <w:p>
      <w:pPr>
        <w:framePr w:w="12031" w:h="794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02" w:name="bookmark102"/>
      <w:bookmarkStart w:id="103" w:name="bookmark103"/>
      <w:bookmarkStart w:id="104" w:name="bookmark1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02"/>
      <w:bookmarkEnd w:id="103"/>
      <w:bookmarkEnd w:id="10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建设工程质 量检测机构 资质核准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 质量检测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《建设工程: 质量管理条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一公开”监管，对在建工程项目 实施重点监管，依法查处违法违 规行为并公开结果。3.加强信用 监管，依法向社会公布建设工程 质量检测机构信用状况，依法依 规失信主体开展失信惩戒。</w:t>
            </w: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建设工程勘 察企业资质 认定（专业 乙级）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工程勘察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.乡建设部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一公开”监管，对在建工程项目 实施重点监管，依法查处违法违 规行为并公开结果。3.加强信用 监管，依法依规对失信主体开展 失信惩戒。</w:t>
            </w:r>
          </w:p>
        </w:tc>
      </w:tr>
      <w:tr>
        <w:trPr>
          <w:trHeight w:val="2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建设工程设 计企业资质 认定（部分 行业乙级及 部分专业乙 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工程设计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.乡建设部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一公开”监管，对在建工程项目 实施重点监管，依法查处违法违 规行为并公开结果。3.加强信用 监管，依法依规对失信主体开展 失信惩戒。</w:t>
            </w:r>
          </w:p>
        </w:tc>
      </w:tr>
    </w:tbl>
    <w:p>
      <w:pPr>
        <w:framePr w:w="12031" w:h="794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05" w:name="bookmark105"/>
      <w:bookmarkStart w:id="106" w:name="bookmark106"/>
      <w:bookmarkStart w:id="107" w:name="bookmark1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05"/>
      <w:bookmarkEnd w:id="106"/>
      <w:bookmarkEnd w:id="10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1"/>
            </w:pPr>
          </w:p>
        </w:tc>
      </w:tr>
      <w:tr>
        <w:trPr>
          <w:trHeight w:val="4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施工企业资 质认定（部 分施工总承 包乙級，部 分专业承 包，燃气燃 烧器具安装 维修企业）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工程安全生 产管理条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.乡建设部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1."</w:t>
            </w:r>
            <w:r>
              <w:rPr>
                <w:color w:val="000000"/>
                <w:spacing w:val="0"/>
                <w:w w:val="100"/>
                <w:position w:val="0"/>
              </w:rPr>
              <w:t>对施工企业资质认定（部 分施工总承包乙级，部分专 业承包），实行告知承诺。 制作并公布告知承诺书格式 文本，一次性告知申请人许 可条件和所需材料。对申请 人自愿承诺符合许可条件并 按要求提交材料的，当场作 出许可决定。2.精简申报材 料，实行电子化申报和审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■ </w:t>
            </w:r>
            <w:r>
              <w:rPr>
                <w:color w:val="000000"/>
                <w:spacing w:val="0"/>
                <w:w w:val="100"/>
                <w:position w:val="0"/>
              </w:rPr>
              <w:t>3.不再要求申请人提供人员 身份证明、社保证明、企业 资质和注册人员资格证书等 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一公开”监管，对在建工程项目 实施重点监管，依法查处违法违 规行为并公开结果。3.加强信用 监管，依法依规对失信主体开展 失信惩戒。</w:t>
            </w:r>
          </w:p>
        </w:tc>
      </w:tr>
      <w:tr>
        <w:trPr>
          <w:trHeight w:val="2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工程监理企 业资质认定</w:t>
            </w:r>
          </w:p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（部分专业 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工程监理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.乡建设部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一公开”监管，对在建工程项目 实施重点监管，依法查处违法违 规行为并公开结果。3.加强信用 监管，依法依规对失信主体开展 失信惩戒。</w:t>
            </w:r>
          </w:p>
        </w:tc>
      </w:tr>
    </w:tbl>
    <w:p>
      <w:pPr>
        <w:framePr w:w="12031" w:h="783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08" w:name="bookmark108"/>
      <w:bookmarkStart w:id="109" w:name="bookmark109"/>
      <w:bookmarkStart w:id="110" w:name="bookmark1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46 ——</w:t>
      </w:r>
      <w:bookmarkEnd w:id="108"/>
      <w:bookmarkEnd w:id="109"/>
      <w:bookmarkEnd w:id="11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水运工程监 理企业乙级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《建设工程: 质量管理条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对通过告知承诺方式取得资质 认定的企业在一定期限内开展许 可条件核查，发现虚假承诺或者 承诺严重不实的要依法处理。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公开结果。3.加强信用监管，依 法向社会公布水运工程监理企业 信用状况，依法依规建立健全水 运工程监理企业黑名单制度。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依法及时处理投诉举报。5.发挥 行业协会自律作用。</w:t>
            </w: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水运工程监 理企业机电 专项资质认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《建设工程 质量管理条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对通过告知承诺方式取得资质 认定的企业在一定期限内开展许 可条件核查，发现虚假承诺或者 承严重不实的要依法处理。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公开结果。3.加强信用监管，依 法向社会公布水运工程监理企业 信用状况，依法依规建立健全水 运工程监理企业黑名单制度。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依法及时处理投诉举报。5.发挥 行业协会自律作用。</w:t>
            </w:r>
          </w:p>
        </w:tc>
      </w:tr>
      <w:tr>
        <w:trPr>
          <w:trHeight w:val="17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道路货运经 营许可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县级交通 运输部门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1.强化市场监管、交通运输等部 门之间登记许可信息共享。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在 实施许可后一定时期内加强监督 检查，对不符合承诺条件开展经 营的要责令限期整改，逾期不整 改或整改后仍达不到要求的，要 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发挥行业 协会自律作用。</w:t>
            </w:r>
          </w:p>
        </w:tc>
      </w:tr>
    </w:tbl>
    <w:p>
      <w:pPr>
        <w:framePr w:w="12031" w:h="789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11" w:name="bookmark111"/>
      <w:bookmarkStart w:id="112" w:name="bookmark112"/>
      <w:bookmarkStart w:id="113" w:name="bookmark1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11"/>
      <w:bookmarkEnd w:id="112"/>
      <w:bookmarkEnd w:id="11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道路旅客运 :输站经营许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1.强化市场监管、交通运输等部 门之间的登记许可信息共享。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向社会公开承诺内容，加强社会 监督。3.在实施许可后一定时期 内加强监督检查，对不符合承诺 条件开展经营的要责令限期整 改，逾期不整改或整改后仍达不 到要求的，要依法撤销许可证件。</w:t>
            </w:r>
          </w:p>
        </w:tc>
      </w:tr>
      <w:tr>
        <w:trPr>
          <w:trHeight w:val="2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港口（涉及 客运和危险 货物港口作 业的经营项 目除外）经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共和国港口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 或所在地 港口部门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对不符合承诺条件开展经营的 责令限期整改，逾期不整改或整 改后仍达不到要求的，依法撤销 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 公开”监管，发现违法违规行为 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 信用监管，依法依规建立健全诚 信管理制度，依法及时向社会公 布港口企业信用状况。</w:t>
            </w:r>
          </w:p>
        </w:tc>
      </w:tr>
      <w:tr>
        <w:trPr>
          <w:trHeight w:val="30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业乙级监理 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加强对承诺内容真实性核查， 发现虚假承诺行为要依法处理。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公开结果。3.加强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业投标及履约行为的监管。4.加 强信用监管，依法向社会公布公 路工程监理企业信用状况，拓展 信用评价结果应用范围，依法依 规开展失信惩戒。5.依法及时处 理投诉举报。6.发挥行业协会自 律作用。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14" w:name="bookmark114"/>
      <w:bookmarkStart w:id="115" w:name="bookmark115"/>
      <w:bookmarkStart w:id="116" w:name="bookmark1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14"/>
      <w:bookmarkEnd w:id="115"/>
      <w:bookmarkEnd w:id="11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经营国内船 舶管理业务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国内船舶 管理业务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《国内水路 运输管理条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的市级水 路运输部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对诚信状况差、投诉举报多、受 处罚警告多的经营主体提高抽查 比例。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依法及时处理投诉举报。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加强对国内船舶管理企业的年 度书面检查，发现不具备经营许 可条件的要依法及时处理。4.针 对日常动态监管发现的普遍性问 题和突岀风险组织开展专项检 查。</w:t>
            </w:r>
          </w:p>
        </w:tc>
      </w:tr>
      <w:tr>
        <w:trPr>
          <w:trHeight w:val="26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水运工程监 理企业甲级 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《建设工程 质量管理条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制作并公布告知承诺书格 式文本，一次性告知申请人 许可条件和所需材料。对•申 请人自愿承诺符合许可条件 并按要求提交材料的，当场 作岀许可决定。2.将专家评 审时限由60天压减至40天。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对通过告知承诺方式取得资质 认定的企业在一定期限内开展许 可条件核查，发现虚假承诺或者 承严重不实的要依法处理。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公开结果。3.加强信用监管，依 向社会公布水运工程监理企业 信用状况，依法依规建立健全水 运工程监理企业黑名单制度。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发挥行业协会自律作用。</w:t>
            </w: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水利工程质 量检测单位 资质认定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 质量检测 单位资质 等级证书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省级水利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对投诉举报多的单位实施重点监 管，加强对企业承诺内容真实性 的核查，发现虚假承诺或者承诺 严重不实的要依法处理。2.加强 信用监管，依法向社会公布水利 工程质量检测单位（乙级）信用 状况，依法依规对失信主体加大 抽査比例并开展失信惩戒。</w:t>
            </w:r>
          </w:p>
        </w:tc>
      </w:tr>
    </w:tbl>
    <w:p>
      <w:pPr>
        <w:framePr w:w="12031" w:h="8068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3" w:left="1617" w:header="1375" w:footer="132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17" w:name="bookmark117"/>
      <w:bookmarkStart w:id="118" w:name="bookmark118"/>
      <w:bookmarkStart w:id="119" w:name="bookmark1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49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17"/>
      <w:bookmarkEnd w:id="118"/>
      <w:bookmarkEnd w:id="11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生鲜乳准运 证明核发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生鲜乳准 运证明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《乳品质量 安全监督管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县级农业 农村（畜 牧兽医）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制作并公布告知承诺书格 式文本，一次性告知申请人 许可条件和所需材料。对申 请人自愿承诺符合许可条件 并按要求提交材料的，当场 作出许可决定。2.将生鲜乳 准运证有效期由1年延长至2 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公开结果。2.加强对生鲜乳运输 车辆的监管，将车辆全部纳入监 管监测信息系统，实时掌握运营 情况。</w:t>
            </w: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农作物种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子、</w:t>
            </w:r>
            <w:r>
              <w:rPr>
                <w:color w:val="000000"/>
                <w:spacing w:val="0"/>
                <w:w w:val="100"/>
                <w:position w:val="0"/>
              </w:rPr>
              <w:t>食用菌 菌种生产经 营许可证核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农作物种 子、食用 菌菌种生 产经营许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根据风险程度，合理确定抽査比 例，对风险等級高的领域、投诉 举报多的企业实施重点监管。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强化社会监督，依法及时处理举 报、投诉问题，调查处理结果向 社会公开。</w:t>
            </w:r>
          </w:p>
        </w:tc>
      </w:tr>
      <w:tr>
        <w:trPr>
          <w:trHeight w:val="27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兽药经营许 可证核发</w:t>
            </w:r>
          </w:p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（非生物制 品类）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《兽药管理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农业农村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对以告知承诺方式取得经营许 可证的企业，加强对其承诺内容 真实性的核查，发现虚假承诺或 承诺严重不实的要依法处理。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随机、一公开”监管， 发现违法违规行为要依法查处并 公开结果。3.对风险等級高的领 域、投诉举报多的兽药经营企业 增加监督检查次数和抽检兽药数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量，</w:t>
            </w:r>
            <w:r>
              <w:rPr>
                <w:color w:val="000000"/>
                <w:spacing w:val="0"/>
                <w:w w:val="100"/>
                <w:position w:val="0"/>
              </w:rPr>
              <w:t>实施重点监管。</w:t>
            </w:r>
          </w:p>
        </w:tc>
      </w:tr>
    </w:tbl>
    <w:p>
      <w:pPr>
        <w:framePr w:w="12031" w:h="79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20" w:name="bookmark120"/>
      <w:bookmarkStart w:id="121" w:name="bookmark121"/>
      <w:bookmarkStart w:id="122" w:name="bookmark1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——50——</w:t>
      </w:r>
      <w:bookmarkEnd w:id="120"/>
      <w:bookmarkEnd w:id="121"/>
      <w:bookmarkEnd w:id="12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87" w:wrap="none" w:hAnchor="page" w:x="2444" w:y="78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动物诊疗许</w:t>
            </w:r>
          </w:p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动物诊疗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共和国动物 防疫法》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对以告知承诺方式取得经营许 可证的企业，加强对其承诺内容 真实性的核查，发现虚假承诺或 承诺严重不实的要依法处理。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公开查处结果。3.强化社会监督， 依法及时处理投诉举报。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 行业监测，针对发现的普遍性问 题和突岀风险开展专项行动，确 保不发生系统性、区域性风险。</w:t>
            </w:r>
          </w:p>
        </w:tc>
      </w:tr>
      <w:tr>
        <w:trPr>
          <w:trHeight w:val="1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动物防疫条 件合格证核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动物防疫 条件合格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共和国动物 防疫法》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公开结果。2.针对行业突岀问题 和重大风险点，开展安全风险预 警监测，及时发现隐患并处置。</w:t>
            </w:r>
          </w:p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3.强化社会监督，依法及时处理 投诉举报。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水产苗种场 （不含原种 场）的水产 苗种生产许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水产苗种 生产许可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农:业农村</w:t>
            </w:r>
          </w:p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处理投诉举报，处理结果依向 社会公开并记入企业信用记录。</w:t>
            </w:r>
          </w:p>
        </w:tc>
      </w:tr>
      <w:tr>
        <w:trPr>
          <w:trHeight w:val="1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水产原种场 的水产苗种 生产许可证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水产苗种 生产许可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农村（渔 业）部门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87" w:wrap="none" w:hAnchor="page" w:x="2444" w:y="78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处理投诉举报，处理结果依向 社会公开并记入企业信用记录。</w:t>
            </w:r>
          </w:p>
        </w:tc>
      </w:tr>
    </w:tbl>
    <w:p>
      <w:pPr>
        <w:framePr w:w="12031" w:h="818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34" w:left="1617" w:header="1375" w:footer="1206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23" w:name="bookmark123"/>
      <w:bookmarkStart w:id="124" w:name="bookmark124"/>
      <w:bookmarkStart w:id="125" w:name="bookmark1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23"/>
      <w:bookmarkEnd w:id="124"/>
      <w:bookmarkEnd w:id="12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</w:tr>
      <w:tr>
        <w:trPr>
          <w:trHeight w:val="1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从事拍卖业 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拍卖经营 批准证书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共和国拍卖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加强部门间信息共享，统一归 集企业信用信息，依法进行公示。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完善拍卖企业年度核查制度。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密切与有关部门的联系协调， 加强跨部门监管。4.支持行业协 会发挥自律作用。</w:t>
            </w:r>
          </w:p>
        </w:tc>
      </w:tr>
      <w:tr>
        <w:trPr>
          <w:trHeight w:val="13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对外劳务合 作经营资格 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对外劳务 合作经营 资格证书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共和国对外 贸易法》《对 外劳务合作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的市级商 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公开结果。2.支持行业协会发挥 自律作用。</w:t>
            </w:r>
          </w:p>
        </w:tc>
      </w:tr>
      <w:tr>
        <w:trPr>
          <w:trHeight w:val="1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游艺娱乐场 所设立审批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娱乐经营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《娱乐场所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制作并公布告知承诺书格 式文本，一次性告知申请人 许可条件和所需材料。对申 请人自愿承诺符合许可条件 并按要求提交材料的，当场 作岀许可决定。2.取消总量 限制和布局要求。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3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演岀经纪机 构设立审批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出管理条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3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1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文艺表演团 体设立审批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出管理条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县级文化 和旅游部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</w:tbl>
    <w:p>
      <w:pPr>
        <w:framePr w:w="12031" w:h="80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26" w:name="bookmark126"/>
      <w:bookmarkStart w:id="127" w:name="bookmark127"/>
      <w:bookmarkStart w:id="128" w:name="bookmark1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26"/>
      <w:bookmarkEnd w:id="127"/>
      <w:bookmarkEnd w:id="12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78"/>
            </w:pPr>
          </w:p>
        </w:tc>
      </w:tr>
      <w:tr>
        <w:trPr>
          <w:trHeight w:val="1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旅行社设立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旅行社业 务经营许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共和国旅游 法》《旅行 社条例》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的市级文 化和旅游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发现未经许可经营旅行社业务， 出租、岀借、转让业务经营许可 证等违法违规行为的，要依法查 处并公开结果。2.加强信用监管， 依法依规对失信主体开展失信惩 戒。</w:t>
            </w:r>
          </w:p>
        </w:tc>
      </w:tr>
      <w:tr>
        <w:trPr>
          <w:trHeight w:val="16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外商投资旅 行社业务许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旅行社业 务经营许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《旅行社条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发现未经许可经营旅行社业务， 出租、岀借、转让业务经营许可 证，未经许可经营岀境旅游、边 境旅游业务等违法违规行为要依 法查处。2.加强信用监管，依法 依规对失信主体开展失信惩戒。</w:t>
            </w: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公共场所卫 生许可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《公共场所 卫生管理条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公开结果。2.加强信用监管，向 社会公布卫生状况存在严重问题 的公共场所信息。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畅通投诉举 报渠道，依法及时处理投诉举报。</w:t>
            </w:r>
          </w:p>
        </w:tc>
      </w:tr>
      <w:tr>
        <w:trPr>
          <w:trHeight w:val="22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社会办医疗 机构乙类大 型医用设备 配置许可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乙类大型 医用设备 配置许可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4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对提供虚假材料、未达到承诺 要求或者采取其他欺骗手段取得 配置许可证的要依法处理。2.加 强医疗机构执业活动监管，发现 违法违规行为要依法查处并公开 结果。3.加强信用监管，依法向 社会公布配置乙类大型医用设备 医疗机构的信用状况。4.依法及 时处理投诉举报。5.加强行业自 律。</w:t>
            </w:r>
          </w:p>
        </w:tc>
      </w:tr>
    </w:tbl>
    <w:p>
      <w:pPr>
        <w:framePr w:w="12031" w:h="794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29" w:name="bookmark129"/>
      <w:bookmarkStart w:id="130" w:name="bookmark130"/>
      <w:bookmarkStart w:id="131" w:name="bookmark1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——53——</w:t>
      </w:r>
      <w:bookmarkEnd w:id="129"/>
      <w:bookmarkEnd w:id="130"/>
      <w:bookmarkEnd w:id="13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</w:tr>
      <w:tr>
        <w:trPr>
          <w:trHeight w:val="1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生产用于传 染病防治的 消毒产品的 单位审批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消毒产品 生产企业 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共和国传染 病防治法》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公开结果。2.对违法宣传疗效、 非^^添加违禁物质等问题开展专 项整治。3.开展消毒产品生产企 业分类监督、综合评价工作。</w:t>
            </w:r>
          </w:p>
        </w:tc>
      </w:tr>
      <w:tr>
        <w:trPr>
          <w:trHeight w:val="3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放射源诊疗 技术和医用 辐射机构许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0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放射诊疗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共和国职业. 病防治法》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《放射性同 位素与射线 装置安全和 防护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对放射诊疗机构申请变更 单位名称、法定代表人或负 责人、地址（路名路牌）， 实行告知承诺。制作并公布 告知承诺书格式文本，一次 性告知申请人许可条件和所 需材料。对申请人自愿承诺 符合许可条件并按要求提交 材料的，当场作岀许可决定。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申请人不采取告知承诺审 批方式的，将审批时限由20 个工作日压减至10个工作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加强医疗机构放射性风 险防控监督检查。4.实行全覆盖 例行检查，发现实际情况与承诺 内容不符的，依法撤销审批并予 以从重处罚。</w:t>
            </w:r>
          </w:p>
        </w:tc>
      </w:tr>
      <w:tr>
        <w:trPr>
          <w:trHeight w:val="25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公众聚集场 所投入使 用、营业前 消防安全检 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公众聚集 场所投入 使用、营 业前消防 安全检查 合格证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共和国消防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消防救援 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对投诉举报多的场所实施重点监 管。2.公众聚集场所发生造成人 员死亡或重大社会影响的火灾， 倒查使用管理方主体责任，依法 严肃查处。3.加强信用监管，依 法向社会公布公众聚集场所消防 安全检查情况，依法依规对失信 主体加大抽查比例并开展失信 戒。</w:t>
            </w:r>
          </w:p>
        </w:tc>
      </w:tr>
    </w:tbl>
    <w:p>
      <w:pPr>
        <w:framePr w:w="12031" w:h="806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32" w:name="bookmark132"/>
      <w:bookmarkStart w:id="133" w:name="bookmark133"/>
      <w:bookmarkStart w:id="134" w:name="bookmark1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32"/>
      <w:bookmarkEnd w:id="133"/>
      <w:bookmarkEnd w:id="13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14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口岸卫生许 可证（涉及 公共场所）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国境口岸 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共和国国境 卫生检疫法 实施细则》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主管海关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1.对以告知承诺方式取得许可证 的企业，加强对其承诺内容真实 性的核查，发现虚假承诺或承诺 严重不实的要依法处理。2.开展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随机、一公开”监管，发现 违法违规行为要依法查处并公开 结果。3.对许可证有效期届满延 期换证的企业，在日常监管中核 查承诺情况。</w:t>
            </w:r>
          </w:p>
        </w:tc>
      </w:tr>
      <w:tr>
        <w:trPr>
          <w:trHeight w:val="30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检验检测机 构资质认定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检验检测 机构资质 认定证书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共和国计量 法》《中华 人民共和国 食品安全 法》《中华 人民共和国 计量法实施 细则》《中 华人民共和 国认证认可 条例》《医 疗器械监督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总局；省 级市场监 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对社会关注度咼、风险等级咼、 投诉举报多的领域实施重点监 管。2.对以告知承诺方式取得资 质认定的机构，加强对其承诺内 容真实性的核查，发现虚假承诺 或者承诺严重不实的要依法处 理。3.加强信用监管，依法向社 会公布检验检测机构信用状况， 依法依规对失信主体加大抽查比 例并开展失信惩戒。</w:t>
            </w:r>
          </w:p>
        </w:tc>
      </w:tr>
      <w:tr>
        <w:trPr>
          <w:trHeight w:val="21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设立认证机 构（低风险 等级）审批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认证机构 批准书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共和国认证 认可条例》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1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1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合理确定抽查比例。2.依法及时 处理投诉举报。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加强认证行业 监测，针对发现的普遍性问题和 突岀风险开展专项检查，确保不 发生系统性、区域性风险《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 强信用监管，依法依规完善认证 领域黑名单制度，并建立失信主 体失信惩戒制度。</w:t>
            </w:r>
          </w:p>
        </w:tc>
      </w:tr>
    </w:tbl>
    <w:p>
      <w:pPr>
        <w:framePr w:w="12031" w:h="811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07" w:left="1617" w:header="1375" w:footer="127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35" w:name="bookmark135"/>
      <w:bookmarkStart w:id="136" w:name="bookmark136"/>
      <w:bookmarkStart w:id="137" w:name="bookmark1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35"/>
      <w:bookmarkEnd w:id="136"/>
      <w:bookmarkEnd w:id="13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</w:tr>
      <w:tr>
        <w:trPr>
          <w:trHeight w:val="1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重要工业产 品（食品相 关产品、化 肥）生产许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重要工业 产品生产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共和国食品 安全法》《中 华人民共和 国工业产品 生产许可证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省级市场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对通过告知承诺取得许可证 （包括许可范围变更）的企业开 展例行检查，发现虚假承诺或者 承诺严重不实的要依法处理。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对许可有效期届满延期换证的企 业，在日常监管中核查承诺情况。</w:t>
            </w:r>
          </w:p>
        </w:tc>
      </w:tr>
      <w:tr>
        <w:trPr>
          <w:trHeight w:val="2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承担国家法 定计量检定 机构任务授 权审批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计量授权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共和国计量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市场监管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公开结果。2.对通过投诉举报等 渠道反映问题多的机构实施重点 监管。3.加强信用监管，依法向 社会公布法定计量检定机构信用 状况，依法依规对失信主体开展 失信惩戒。</w:t>
            </w:r>
          </w:p>
        </w:tc>
      </w:tr>
      <w:tr>
        <w:trPr>
          <w:trHeight w:val="32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食品经营许 可（除仅销 售预包装食 品外）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共和国食品 安全法》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地方市场 监管部门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对经营条件未发生变化的 企业申请变更、延续许可， 实行告知承诺。制作并公布 告知承诺书格式文本，一次 性告知申请人许可条件和所 需材料。对申请人自愿承诺 符合许可条件并按要求提交 材料的，当场作岀许可决定。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餐饮服务经营者销售预包 装食品的，不需要申请在许 可证上标注销售类食品经营 项目。3.不再要求申请人提 供营业执照复印件。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 管，发挥网格化管理的优势，发 现违法违规行为的要依法严查重 处并公开结果。2.加强信用监管， 依法向社会公布食品经营企业信 用状况，依法依规对失信主体开 展失信惩戒。</w:t>
            </w:r>
          </w:p>
        </w:tc>
      </w:tr>
    </w:tbl>
    <w:p>
      <w:pPr>
        <w:framePr w:w="12031" w:h="80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38" w:name="bookmark138"/>
      <w:bookmarkStart w:id="139" w:name="bookmark139"/>
      <w:bookmarkStart w:id="140" w:name="bookmark1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56 ——</w:t>
      </w:r>
      <w:bookmarkEnd w:id="138"/>
      <w:bookmarkEnd w:id="139"/>
      <w:bookmarkEnd w:id="14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06" w:wrap="none" w:hAnchor="page" w:x="2444" w:y="78"/>
            </w:pPr>
          </w:p>
        </w:tc>
      </w:tr>
      <w:tr>
        <w:trPr>
          <w:trHeight w:val="5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食品（含食 品添加剂） 生产许可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共和国食品 安全法》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地方市场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对低风险食品生产许可， 实行告知承诺。制作并公布 告知承诺书格式文本，一次 性告知申请人许可条件和所 需材料。对申请人自愿承诺 符合许可条件并按要求提交 材料的，当场作岀许可决定。</w:t>
            </w:r>
          </w:p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96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除特殊食品（包括保健食 品、婴幼儿配方食品和特殊 医学用途配方食品）、婴幼 儿辅助食品、食盐外，将审 批权限由省级市场监管部门 下放至设区的市、县级市场 监管部门。3.实现申请、审 批全程网上办理。4.不再要 求申请人提供营业执照、食 品安全管理制度文本等材 料，但申请特殊食品生产许 可的应提交与所生产食品相 适应的生产质量管理体系文 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申请人不采取告知承 诺审批方式的，将审批时限 由20个工作日压减至10个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性的核查，发现虚假承诺或承诺 严重不实的要依法处理。2.加大 信息公示力度，向社会公开食品 生产许可信息。3.加强日常监督 检查，根据食品生产企业风险分 级情况确定检查频次，开展监督 检查并向社会公开检查结果。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加强信用监管，依法依规对失信 主体开展失信惩戒。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重要工业产 品（除食品 相关产品、 化肥外）生 产许可证核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重要工业 产品生产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共和国工业 产品生产许 可证管理条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总局；省 级市场监 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0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参照重要工业产品（食品相 关产品、化肥）生产许可证 核发的改革举措，制作并公 布告知承诺书格式文本，一 次性告知申请人许可条件和 所需材料。对申请人自愿承 诺符合许可条件并按要求提 交材料的，当场作岀许可决 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0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对未经现场审查发放许可证的 企业，审批机关要在发证后1个 月内开展现场核查，对不具备生 产条件、提供虚假材料的要依法 处理。2.对许可有效期届满延期 换证的企业，在日常监管中核查 承诺情况。</w:t>
            </w:r>
          </w:p>
        </w:tc>
      </w:tr>
    </w:tbl>
    <w:p>
      <w:pPr>
        <w:framePr w:w="12031" w:h="810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14" w:left="1617" w:header="1375" w:footer="1286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41" w:name="bookmark141"/>
      <w:bookmarkStart w:id="142" w:name="bookmark142"/>
      <w:bookmarkStart w:id="143" w:name="bookmark1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41"/>
      <w:bookmarkEnd w:id="142"/>
      <w:bookmarkEnd w:id="14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广播电视节 目制作经营 单位设立审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 节目制作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《广播电视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174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总级门 电省部 电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 xml:space="preserve">.，电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广局广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对省级广电部门实施的广播 电视节目制作经营单位设立 审批，实行告知承诺。制作 并公布告知承诺书格式文 本，一次性告知申请人许可 条件和所需材料。对申请人 自愿承诺符合许可条件并按 要求提交材料的，当场作出 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通过审核股权构成、加强日常 监听监看、受理群众举报等途径， 对企业经营情况进行监管。发现 企业不符合承诺条件开展经营的 责令限期整改，逾期不整改或整 改后仍达不到要求的依法撤销许 可证件。2.通过日常监听监看、 受理群众举报等方式对广播电视 节目制作经营单位的节目制作经 营情况进行监管，发现违法违规 行为要及时依法查处。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设立健身气 功站点审批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健身气功 站点注册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县级体育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公开结果。2.建立健全跨区域、 跨层级、跨部门协同监管制度， 推进联合执法。3.加强信用监管， 依法依规将有严重违法违规行为 的机构列入黑名单，并对相关经 营主体和从业人员实施信用约束 和失信惩戒。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音像制作单 位设立、变 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音像制品 制作许可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《音像制品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省级新闻 出版部门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申请人达到法定条件前，不得 从事相关经营活动。2.实行全覆 盖例行检查，发现实际情况与承 诺内容不符的，依法撤销审批并 予以处罚。</w:t>
            </w:r>
          </w:p>
        </w:tc>
      </w:tr>
      <w:tr>
        <w:trPr>
          <w:trHeight w:val="13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电子岀版物 制作单位设 立、变更审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电子出版 物制作许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《音像制品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申请人达到法定条件前，不得 从事相关经营活动。2.实行全覆 盖例行检查，发现实际情况与承 诺内容不符的，依法撤销审批并 予以处罚。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44" w:name="bookmark144"/>
      <w:bookmarkStart w:id="145" w:name="bookmark145"/>
      <w:bookmarkStart w:id="146" w:name="bookmark14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44"/>
      <w:bookmarkEnd w:id="145"/>
      <w:bookmarkEnd w:id="14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从事包装装 潢印刷品和 其他印刷品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（不含商 标、票据、 保密印刷） 印刷经营活 动企业（不 含外资企 业）的设立、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印刷经营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《印刷业管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级新闻岀 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公开结果。2.发现企业不符合承 诺条件开展经营的责令限期整 改，逾期不整改或整改后仍达不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从事岀版物 印刷经营活 动企业（不 含中外合 资、合作企 业）的设立、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印刷经营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《印刷业管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管， 发现违法违规行为要依法查处并 公开结果。2.发现企业不符合承 诺条件开展经营的责令限期整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改，</w:t>
            </w:r>
            <w:r>
              <w:rPr>
                <w:color w:val="000000"/>
                <w:spacing w:val="0"/>
                <w:w w:val="100"/>
                <w:position w:val="0"/>
              </w:rPr>
              <w:t>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举报。</w:t>
            </w:r>
          </w:p>
        </w:tc>
      </w:tr>
      <w:tr>
        <w:trPr>
          <w:trHeight w:val="19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从事特定印 刷品（商标、 票据、保密 印刷）印刷 经营活动企 业（不含外 资企业）的 设立、变更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印刷经营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《印刷业管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级新闻岀 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公开结果。2.发现企业不符合承 诺条件开展经营的责令限期整 改，逾期不整改或整改后仍达不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举报。</w:t>
            </w:r>
          </w:p>
        </w:tc>
      </w:tr>
      <w:tr>
        <w:trPr>
          <w:trHeight w:val="15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中外合资、 合作印刷企 业和外商独 资包装装潢 印刷企业的 设立、变更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印刷经营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《印刷业管 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公开结果。2.发现企业不符合承 诺条件开展经营的责令限期整 改，逾期不整改或整改后仍达不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依法及时处理投诉拳报。</w:t>
            </w:r>
          </w:p>
        </w:tc>
      </w:tr>
    </w:tbl>
    <w:p>
      <w:pPr>
        <w:framePr w:w="12031" w:h="834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1" w:left="1617" w:header="1375" w:footer="105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47" w:name="bookmark147"/>
      <w:bookmarkStart w:id="148" w:name="bookmark148"/>
      <w:bookmarkStart w:id="149" w:name="bookmark1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47"/>
      <w:bookmarkEnd w:id="148"/>
      <w:bookmarkEnd w:id="14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</w:tr>
      <w:tr>
        <w:trPr>
          <w:trHeight w:val="1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岀版物零售 单位设立、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出版物经 营许可证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《出版管理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县级新闻 岀版部门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公开结果。2.发现企业不符合承 诺条件开展经营的责令限期整 改，逾期不整改或整改后仍达不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</w:tc>
      </w:tr>
      <w:tr>
        <w:trPr>
          <w:trHeight w:val="31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中国气象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升放无人驾 •驶自由气 球、系留气 球单位资质 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升放气球 资质证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的市级气 象主管机 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加强对承诺内容真实性的核 查，发现取得资质单位不符合承 诺条件开展经营的责令限期整 改，逾期不整改或整改后仍达不 到要求的依法撤销许可证件。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随机、一公开”监管、 跨部门联合监管等方式，对升放 无人驾驶自由气球、系留气球活 动实施严格监管，发现违法违规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加强对升放气球行为的法律法规 和科普宣传，提高升放单位和社 会公众的安全意识。</w:t>
            </w:r>
          </w:p>
        </w:tc>
      </w:tr>
      <w:tr>
        <w:trPr>
          <w:trHeight w:val="22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国家能源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电力业务许 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电力业务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共和国电力 法》《电力 供应与使用 条例》《电 力监管条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国家能源 局派岀机 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依法查处违规行为。2.推进部门 间信息共享应用，加强信用监管， 健全信用告知预警机制，依法依 规失信主体开展失信惩戒。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发现企业不符合承诺条件开展经 营的责令限期整改，逾期不整改 或整改后仍达不到要求的依法撤 销许可证件。</w:t>
            </w:r>
          </w:p>
        </w:tc>
      </w:tr>
    </w:tbl>
    <w:p>
      <w:pPr>
        <w:framePr w:w="12031" w:h="80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8"/>
          <w:szCs w:val="28"/>
        </w:rPr>
      </w:pPr>
      <w:bookmarkStart w:id="150" w:name="bookmark150"/>
      <w:bookmarkStart w:id="151" w:name="bookmark151"/>
      <w:bookmarkStart w:id="152" w:name="bookmark1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09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</w:t>
      </w:r>
      <w:bookmarkEnd w:id="150"/>
      <w:bookmarkEnd w:id="151"/>
      <w:bookmarkEnd w:id="15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国家能源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承装（修、 •试）电力设 施许可证核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承装（修、 试）电力 设施许可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共和国电力 法》《电力 供应与使用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国家能源 局派岀机 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推进部门 间信息共享应用，加强信用监管， 健全信用告知预警机制，依法依 规对失信主体开展失信惩戒。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发现企业不符合承诺条件开展经 营的责令限期整改，逾期不整改 或整改后仍达不到要求的依法撤 销许可证件。</w:t>
            </w:r>
          </w:p>
        </w:tc>
      </w:tr>
      <w:tr>
        <w:trPr>
          <w:trHeight w:val="26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林草种子 （普通）生 产经营许可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林草种子 生产经营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公开结果。3.制定核查办法，明 确核查时间、标准、方式，优化 现场检查程序。4.加强信用监管， 建企业信用记录并依法向社会 公开。</w:t>
            </w:r>
          </w:p>
        </w:tc>
      </w:tr>
      <w:tr>
        <w:trPr>
          <w:trHeight w:val="23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由国家林草 局审批的国 家重点保护 陆生野生动 物人工繁育 许可证核发 （已制定人 工繁育技术 标准的物 种）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国家重点 保护陆生 野生动物 人工繁育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严格落实行业标准和规范要 求，加大监督检查力度。3.加强 信用监管，依法依规对失信主体 开展失信惩戒。4.组织开展行业 培训。5.发挥行业协会自律作用。</w:t>
            </w:r>
          </w:p>
        </w:tc>
      </w:tr>
    </w:tbl>
    <w:p>
      <w:pPr>
        <w:framePr w:w="12031" w:h="806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53" w:name="bookmark153"/>
      <w:bookmarkStart w:id="154" w:name="bookmark154"/>
      <w:bookmarkStart w:id="155" w:name="bookmark1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61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53"/>
      <w:bookmarkEnd w:id="154"/>
      <w:bookmarkEnd w:id="15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</w:tr>
      <w:tr>
        <w:trPr>
          <w:trHeight w:val="3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省级权限内 国家重点保 护陆生野生 动物人工繁 育许可证核 发（已制定 人工繁育技 术标准的物 种‘和列入人 工繁育国家 重点保护陆 生野生动物 目录的物 种）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国家重点 保护陆生 野生动物 人工繁育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180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严格落实行业标准和规范要 求，加大监督检查力度。3.加强 信用监管，依法依规对失信主体 开展失信惩戒。4.组织开展行业 培训。5.发挥行业协会自律作用。</w:t>
            </w:r>
          </w:p>
        </w:tc>
      </w:tr>
      <w:tr>
        <w:trPr>
          <w:trHeight w:val="19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文物拍卖经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文物拍卖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的核查，发现虚假承诺或承诺 严重不实的要依法处理。2.对经 营文物拍卖的拍卖企业，加强日 常经营状况监测，发现问题及时 依法处理。3.依法及时处理投诉 举报。</w:t>
            </w:r>
          </w:p>
        </w:tc>
      </w:tr>
      <w:tr>
        <w:trPr>
          <w:trHeight w:val="18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药品互联网 信息服务审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互联网药 品信息服 务资格证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《互联网信 息服务管理 办法》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1.对以告知承诺方式取得资格认 定的机构，加强对其承诺真实性 的核查，发现虚假承诺或者承诺 严重不实的要依法处理。2.加强 网络监测，对发现的违法违规问 题依法查处。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向社会公开资格 证书信息，加强社会监督。</w:t>
            </w:r>
          </w:p>
        </w:tc>
      </w:tr>
    </w:tbl>
    <w:p>
      <w:pPr>
        <w:framePr w:w="12031" w:h="79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56" w:name="bookmark156"/>
      <w:bookmarkStart w:id="157" w:name="bookmark157"/>
      <w:bookmarkStart w:id="158" w:name="bookmark1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62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56"/>
      <w:bookmarkEnd w:id="157"/>
      <w:bookmarkEnd w:id="15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1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医疗器械互 联网信息服 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互联网药 品信息服 务资格证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《互联网信 息服务管理 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1.对以告知承诺方式取得资格认 定的机构，加强对其承诺真实性 的核查，发现虚假承诺或者承诺 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 网络监测，对发现的违法违规问 题依法查处。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向社会公开资格 证书信息，加强社会监督。</w:t>
            </w: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医疗机构使 用放射性药 品（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</w:rPr>
              <w:t>、二 类）许可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 品使用许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《放射性药 品管理办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的医疗机构，加强对其承诺真实 的核查，发现虚假承诺或承诺 严重不实的要依法处理。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 药监、卫生健康、生态环境等部 门间的协调配合，及时共享医疗 机构使用放射性药品信息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 3.</w:t>
            </w:r>
            <w:r>
              <w:rPr>
                <w:color w:val="000000"/>
                <w:spacing w:val="0"/>
                <w:w w:val="100"/>
                <w:position w:val="0"/>
              </w:rPr>
              <w:t>加 强对医疗机构使用放射性药品的 日常监管。4.及时向社会公开许 可证有关信息，加强社会监督。</w:t>
            </w:r>
          </w:p>
        </w:tc>
      </w:tr>
      <w:tr>
        <w:trPr>
          <w:trHeight w:val="28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药品零售企 业许可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药品经营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管理法》《中 华人民共和 国药品管理 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的級门 区县国 设打引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1.对申请开办只经营乙类非 处方药的零售企业，实行告 知承诺制。制作并公布告知 承诺书格式文本，一次性告 知申请人许可条件和所需材 料。对申请人自愿承诺符合 许可条件并按要求提交材料 的，当场作岀许可决定。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最严”要求，制定 年监管计划，突岀监管重点， 强化风险控制。3.通过日常监管 督促企业不断完善、改进质量管 理体系，持续合法合规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经营。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对违法违规行为，依法严厉查处 并公开曝光。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59" w:name="bookmark159"/>
      <w:bookmarkStart w:id="160" w:name="bookmark160"/>
      <w:bookmarkStart w:id="161" w:name="bookmark1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——63——</w:t>
      </w:r>
      <w:bookmarkEnd w:id="159"/>
      <w:bookmarkEnd w:id="160"/>
      <w:bookmarkEnd w:id="16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1"/>
            </w:pPr>
          </w:p>
        </w:tc>
      </w:tr>
      <w:tr>
        <w:trPr>
          <w:trHeight w:val="4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化妆品生产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化妆品生 产许可证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《化妆品监 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1.对化妆品生产许可延续， 实行告知承诺制。制作并公 布告知承诺书格式文本，一， 次性告知申请人许可条件和 所需材料。对申请人自愿承 诺符合许可条件并按要求提 交材料的，当场作岀许可决 定。2.实现申请、审批全程 网上办理，推广使用电子证 照。3.不再要求申请人提供 营业执照等材料，通过部门 间信息共旱获取相关信息。</w:t>
            </w:r>
          </w:p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申请人不采取告知承诺审 批方式的，将审批时限由60 个工作日压减至30个工作 日，进一步压减化妆品生产 许可证登记项目变更补发、 注销等事项的审批时限，直 至实现当场办结。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加强化妆品监督抽验，对检验 不合格产品依法查处并通告。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加强对化妆品生产企业的飞行检 查，发现违法行为依法查处并通 告。4.加强化妆品不良反应监测， 对发生严重不良反应的产品及其 生产企业依法进行调查，发现违 法违规行为要依法查处。</w:t>
            </w:r>
          </w:p>
        </w:tc>
      </w:tr>
      <w:tr>
        <w:trPr>
          <w:trHeight w:val="2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国家知识 产权局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专利代理机 构执业许可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专利代理 机构执业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《专利代理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国家知识 产权局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1.对以告知承诺方式取得执业许 可证的专利代理机构，加强对其 承诺内容真实性的核查，发现虚 假承诺或者承诺不实的要依法处 理。2.开展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监管，对通过投诉举报等渠道反 映问题多的专利代理机构实施重 点监管。3.加强信用监管，依法 向社会公布专利代理机构信用状 况，依法依规对失信主体开展失 信惩戒。</w:t>
            </w:r>
          </w:p>
        </w:tc>
      </w:tr>
    </w:tbl>
    <w:p>
      <w:pPr>
        <w:framePr w:w="12031" w:h="7837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62" w:name="bookmark162"/>
      <w:bookmarkStart w:id="163" w:name="bookmark163"/>
      <w:bookmarkStart w:id="164" w:name="bookmark1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64 ——</w:t>
      </w:r>
      <w:bookmarkEnd w:id="162"/>
      <w:bookmarkEnd w:id="163"/>
      <w:bookmarkEnd w:id="16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国家电影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电影发行单 位设立、变 更业务范围 或者兼并、 合并、分立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电影发行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共和国电影 产业促进 法》《电影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国家电影 局；省级 电影主管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对省级电影主管部门实施的 电影发行单位设立、变更业 务范围或者兼并、合并、分 立审批，实行告知承诺。制 作并公布告知承诺书格式文 本，一次性告知申请人许可 条件和所需材料。对申请人 自愿承诺符合许可条件并按 要求提交材料的，当场作出 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公开结果。3.依法及时处理投诉 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发挥行业协会自律作用。</w:t>
            </w:r>
          </w:p>
        </w:tc>
      </w:tr>
      <w:tr>
        <w:trPr>
          <w:trHeight w:val="22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国家电影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电影放映单 位设立审批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电影放映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共和国电影 产业促进 法》《电影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县级电影 主管部门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畅通投诉举报渠道。3.发挥行业 协会自律作用。</w:t>
            </w:r>
          </w:p>
        </w:tc>
      </w:tr>
      <w:tr>
        <w:trPr>
          <w:trHeight w:val="22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国家电影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外商投资电 影院设立许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电影放映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《电影管理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省级电影 主管部门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制作并公布告知承诺书格 式文本，一次性告知申请人 许可条件和所需材料。对申 请人自愿承诺符合许可条件 并按要求提交材料的，当场 作岀许可决定。2.取消申请 材料中省级商务部门批准设 立外商投资电影院的文件。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对以告知承诺方式取得许可证 的企业，加强对其承诺内容真实 性的核查，发现虚假承诺或者承 诺严重不实的要及时依法处理。</w:t>
            </w:r>
          </w:p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畅通投诉举报渠道。3.发挥行业 协会自律作用。</w:t>
            </w:r>
          </w:p>
        </w:tc>
      </w:tr>
    </w:tbl>
    <w:p>
      <w:pPr>
        <w:framePr w:w="12031" w:h="783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65" w:name="bookmark165"/>
      <w:bookmarkStart w:id="166" w:name="bookmark166"/>
      <w:bookmarkStart w:id="167" w:name="bookmark1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65 ——</w:t>
      </w:r>
      <w:bookmarkEnd w:id="165"/>
      <w:bookmarkEnd w:id="166"/>
      <w:bookmarkEnd w:id="16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</w:tr>
      <w:tr>
        <w:trPr>
          <w:trHeight w:val="70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实施中等及 中等以下学 历教育、学 前教育、自 学考试助学 及其他文化 教育的民办 学校设立、 变更和终止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共和国民 办学校办 学许可证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地方教育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1.在社会组织申请筹设或正 式设立营利性民办学校时， 不再要求提交由会计师事务 所岀具的该社会组织近2年 的年度财务会计报告审计结 果等材料。2.在民办学校举 办者再次申请举办营利性民 办学校时，不再要求提交近2 年年度检查的证明材料和有 资质的会计师事务所岀具的 学校上年度财务会计报告审 计结果。3.将营利性民办学 校申请许可证到期延续审批 时限均由20个工作日压减至 15个工作日。4.对民办学校 申请许可证到期延续的，若 许可条件基本不变且无违法 违规或失信记录，在各学段 原有许可证期限基础上延长 1年有效期。5.每半年1次公 布营利性民办学校存量情 况。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定期进行抽查检查，加强对民办 学校的过程性指导，加大对违法 违规办学行为的查处力度。2.推 进民办教育信用信息公示制度， 将民办学校的法人登记信息、行 政许可信息、年度检查信息、监 督检查结果、行政处罚信息向社 会公示，强化信用约束。3.依法 依规建立违规失信惩戒机制，将 违规办学的学校及其举办者和负 责人纳入黑名单，依法向社会公 开，并对其今后在民办教育领域 的许可申请实施重点监管。4.健 全联合执法机制，通过跨部门的 实时数据对接和信息共享，及时 掌握和研判民办教育领域岀现的 新问题，积极主动予以应对。</w:t>
            </w:r>
          </w:p>
        </w:tc>
      </w:tr>
    </w:tbl>
    <w:p>
      <w:pPr>
        <w:framePr w:w="12031" w:h="794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68" w:name="bookmark168"/>
      <w:bookmarkStart w:id="169" w:name="bookmark169"/>
      <w:bookmarkStart w:id="170" w:name="bookmark1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66 ——</w:t>
      </w:r>
      <w:bookmarkEnd w:id="168"/>
      <w:bookmarkEnd w:id="169"/>
      <w:bookmarkEnd w:id="17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7" w:wrap="none" w:hAnchor="page" w:x="2444" w:y="78"/>
            </w:pPr>
          </w:p>
        </w:tc>
      </w:tr>
      <w:tr>
        <w:trPr>
          <w:trHeight w:val="69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实施专科教 育的高等学 校和其他高 等教育机构 的设立、分 立、合并、 变更和终止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共和国民 办学校办 学许可证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共和国高等 教育法》《中 华人民共和 国民办教育 促进法》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省级人民 政府或省 级教育部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1.在社会组织申请筹设或正 式设立营利性民办学校时， 不再要求提交由会计师事务 所岀具的该社会组织近2年 的年度财务会计报告审计结 果等材料。2.在民办学校举 办者再次申请举办营利性民 办学校时，不再要求提交近2 年年度检查的证明材料和有 资质的会计师事务所岀具的 学校上年度财务会计报告审 计结果。3.将营利性民办学 校申请许可证到期延续审批 时限均由20个工作日压减至 15个工作日。4.对民办学校 申请许可证到期延续的，若 许可条件基本不变且无违法 违规或失信记录，在各学段 原有许可证期限基础上延长 1年有效期。5.每半年1次公 布营利性民办学校存量情 况。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定期进行抽查检查，加强对民办 学校的过程性指导，加大对违法 违规办学行为的查处力度。2.推 进民办教育信用信息公示制度, 将民办学校的法人登记信息、行 政许可信息、年度检查信息、监 督检查结果、行政处罚信息向社 会公示，强化信用约束。3.依法 依规建立违规失信惩戒机制，将 违规办学的学校及其举办者和负 责人纳入黑名单，依法向社会公 开，并对其今后在民办教育领域 的许可申请实施重点监管。4.健 全联合执法机制，通过跨部门的 实时数据对接和信息共享，及时 掌握和研判民办教育领域岀现的 新问题，积极主动予以应对。</w:t>
            </w:r>
          </w:p>
        </w:tc>
      </w:tr>
    </w:tbl>
    <w:p>
      <w:pPr>
        <w:framePr w:w="12031" w:h="783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71" w:name="bookmark171"/>
      <w:bookmarkStart w:id="172" w:name="bookmark172"/>
      <w:bookmarkStart w:id="173" w:name="bookmark1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67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71"/>
      <w:bookmarkEnd w:id="172"/>
      <w:bookmarkEnd w:id="17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</w:tr>
      <w:tr>
        <w:trPr>
          <w:trHeight w:val="3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科技部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实验动物生 产和使用许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实验动物 生产许可 证、实验 动物使用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《实验动物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省级科技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执照复印件、工作人员体检 证明、特殊工种证件复印件、 经办人身份证复印件（含授 权委托书）等材料。2.将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“新 </w:t>
            </w:r>
            <w:r>
              <w:rPr>
                <w:color w:val="000000"/>
                <w:spacing w:val="0"/>
                <w:w w:val="100"/>
                <w:position w:val="0"/>
              </w:rPr>
              <w:t>办”、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“延</w:t>
            </w:r>
            <w:r>
              <w:rPr>
                <w:color w:val="000000"/>
                <w:spacing w:val="0"/>
                <w:w w:val="100"/>
                <w:position w:val="0"/>
              </w:rPr>
              <w:t>续”等业务的办 理期限由20个工作日压减至 14个工作日；将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“依</w:t>
            </w:r>
            <w:r>
              <w:rPr>
                <w:color w:val="000000"/>
                <w:spacing w:val="0"/>
                <w:w w:val="100"/>
                <w:position w:val="0"/>
              </w:rPr>
              <w:t>申请变 更（变更法人、单位名称）”、 "补证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业务的办理期限由 20个工作日压减至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</w:rPr>
              <w:t>个工作 日；将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“依</w:t>
            </w:r>
            <w:r>
              <w:rPr>
                <w:color w:val="000000"/>
                <w:spacing w:val="0"/>
                <w:w w:val="100"/>
                <w:position w:val="0"/>
              </w:rPr>
              <w:t>申请注销”业务 的办理期限由20个工作日压 减至7个工作日。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举报。3.对初次申请的，在现场 评估时进行合规性核查。</w:t>
            </w:r>
          </w:p>
        </w:tc>
      </w:tr>
      <w:tr>
        <w:trPr>
          <w:trHeight w:val="1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食盐定点批 发企业审批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食盐定点 批发企业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《食盐专营 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省级盐业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准，对食盐定点批发企业加强监 管。2.加强信用监管，依法向社 会公布食盐定点批发企业信用状 况，依法依规对失信主体开展失 信惩戒。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食盐定点生 产企业审批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食盐定点 生产企业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《食盐专营 办法》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省级盐业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准，对食盐定点生产企业加强监 管。2.加强信用监管，依法向社 会公布食盐定点生产企业信用状 况，依法依规对失信主体开展失 信惩戒。</w:t>
            </w:r>
          </w:p>
        </w:tc>
      </w:tr>
    </w:tbl>
    <w:p>
      <w:pPr>
        <w:framePr w:w="12031" w:h="795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74" w:name="bookmark174"/>
      <w:bookmarkStart w:id="175" w:name="bookmark175"/>
      <w:bookmarkStart w:id="176" w:name="bookmark17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68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74"/>
      <w:bookmarkEnd w:id="175"/>
      <w:bookmarkEnd w:id="17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</w:tr>
      <w:tr>
        <w:trPr>
          <w:trHeight w:val="35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电信业务 （基础电信 业务）经营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电信业务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共和国电信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 省级通信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加强政务信息共享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共用， </w:t>
            </w: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照、人员身份证明等材料。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健全有关管理平台，提升 审批服务水平。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按照不同业务类型、信用水平等， 合理确定抽查比例。2.加强对经 营者经营行为的监测，督促经营 者按照规定报送信息。3.对社会 关注度高、有违法不良记录的经 营者实施重点监管。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加强行政 执法，对违反电信管理规定的， 依法查处并公开结果。5.加强信 用监管，依法公布电信业务经营 失信名单，依法依规对失信主体 开展失信惩戒。</w:t>
            </w:r>
          </w:p>
        </w:tc>
      </w:tr>
      <w:tr>
        <w:trPr>
          <w:trHeight w:val="3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电信业务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（第一类增 值电信业 务）经营许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电信业务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共和国电信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 省级通信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加强政务信息共享共用, 不再要求申请人提供营业执 照、人员身份证明等材料。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健全有关管理平台，提升 审批服务水平。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按照不同业务类型、信用水平等， 合理确定抽查比例。2.加强对经 营者经营行为的监测，督促经营 者按照规定报送儘息。3.对社会 关注度高、有违法不良记录的经 营者实施重点监管。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加强行政 执法，对违反电信管理规定的， 依法查处并公开结果。5.加强信 用监管，依法公布电信业务经营 失信名单，依法依规对失信主体 开展失信惩戒。</w:t>
            </w:r>
          </w:p>
        </w:tc>
      </w:tr>
    </w:tbl>
    <w:p>
      <w:pPr>
        <w:framePr w:w="12031" w:h="79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8"/>
          <w:szCs w:val="28"/>
        </w:rPr>
      </w:pPr>
      <w:bookmarkStart w:id="177" w:name="bookmark177"/>
      <w:bookmarkStart w:id="178" w:name="bookmark178"/>
      <w:bookmarkStart w:id="179" w:name="bookmark1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69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</w:t>
      </w:r>
      <w:bookmarkEnd w:id="177"/>
      <w:bookmarkEnd w:id="178"/>
      <w:bookmarkEnd w:id="17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电信业务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（第二类增 值电信业 务）经营许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电信业务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共和国电信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省级通信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加强政务信息共享共用， 不再要求申请人提供营业执 照、人员身份证明等材料。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健全有关管理平台，提升 审批服务水平。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按照不同业务类型、信用水平等， 合理确定抽查比例。2.加强对经 营者经营行为的监测，督促经营 者按照规定报送信息。3.对社会 关注度高、有违法不良记录的经 营者实施重点监管。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加强行政 执法，对违反电信管理规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定的， </w:t>
            </w:r>
            <w:r>
              <w:rPr>
                <w:color w:val="000000"/>
                <w:spacing w:val="0"/>
                <w:w w:val="100"/>
                <w:position w:val="0"/>
              </w:rPr>
              <w:t>依法查处并公开结果。5.加强信 用监管，依法公布电信业务经营 失信名单，依法依规对失信主体 开展失信惩戒。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电子认证服 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电子认证・ 服务许可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共和国电子 签名法》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优化审批流程，将工业和 信息化部审查和征求商务部 意见两个环节由串联改为并 联。2.将审批时限由45个工 作日压减至40个工作日。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按照不同业务类型、信用水平等， 合理确定抽查比例。2.加强信用 监管，依法依规对失信主体开展 失信惩戒。</w:t>
            </w:r>
          </w:p>
        </w:tc>
      </w:tr>
      <w:tr>
        <w:trPr>
          <w:trHeight w:val="18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民用爆炸物 品生产许可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民用爆炸 物品生产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《民用爆炸 物品安全管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将审批时限由45个工作日压 减至30个工作日。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加强行政执法，依法依规组织 各级民用爆炸物品行业主管部门 实行全覆盖监管，发现违法违规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依法从严查处未经许可生产民用 爆炸物品、利用现场混装炸药作 业系统非法生产工业炸药的行 为。3.及时处理投诉举报。</w:t>
            </w: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民用爆炸物 品安全生产 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民用爆炸 物品安全 生产许可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《安全生产 许可证条 例》《民用 爆炸物品安 全管理条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省级民用 爆炸物品 行业主管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将审批时限由45个工作日压 减至15个工作日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1.加强行政执法，依法依规实行 全覆盖监管，开展民用爆炸物品 行业安全生产专项督查，发现违 法违规行为要依法查处并公开结 果。2.及时处理投诉举报。</w:t>
            </w:r>
          </w:p>
        </w:tc>
      </w:tr>
    </w:tbl>
    <w:p>
      <w:pPr>
        <w:framePr w:w="12031" w:h="818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180" w:name="bookmark180"/>
      <w:bookmarkStart w:id="181" w:name="bookmark181"/>
      <w:bookmarkStart w:id="182" w:name="bookmark1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——70——</w:t>
      </w:r>
      <w:bookmarkEnd w:id="180"/>
      <w:bookmarkEnd w:id="181"/>
      <w:bookmarkEnd w:id="18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民用爆炸物 品销售许可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民用爆炸 物品销售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《民用爆炸 物品安全管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省级民用 爆炸物品 行业主管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压减至15个工作日。2.取消 申请许可时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“从</w:t>
            </w:r>
            <w:r>
              <w:rPr>
                <w:color w:val="000000"/>
                <w:spacing w:val="0"/>
                <w:w w:val="100"/>
                <w:position w:val="0"/>
              </w:rPr>
              <w:t>事配送业务 的必须具备押运员、驾驶员 以及符合特定的爆炸物品专 用运输车辆”的要求。3.将 民用爆炸物品销售许可证年 检制度改为年度报告制度。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加强行政执法，依法依规实行 全覆盖监管，发现违法违规销售 民用爆炸物品（包括硝酸俊）行 为要依法查处并公开结果。2.及 时处理投诉举报。</w:t>
            </w:r>
          </w:p>
        </w:tc>
      </w:tr>
      <w:tr>
        <w:trPr>
          <w:trHeight w:val="44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互联网域名 根服务器设 .置及其运行 机构和注册 管理机构的 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健全有关管理系统，简化 申请材料，不再要求申请人 提供人员学历、劳动合同、 规章制度、服务模板等材料。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通过系统自动导入功能， 将申请人之前填写内容自动 导入申请表格，方便申请人 修改，支持大数据附件上传 功能。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设定流程审核时限， 通过短信提醒等方式督促申 请人按时办结。4.实现审批 全流程监控，通过发送短信 等方式提醒申请人按时递交 材料、领取批文等。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公开结果。2.及时处理投诉举报。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督促企业按照有关要求定期报 送信息。4.利用技术手段提高监 管有效性，及时处置违法违规行 为。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83" w:name="bookmark183"/>
      <w:bookmarkStart w:id="184" w:name="bookmark184"/>
      <w:bookmarkStart w:id="185" w:name="bookmark1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83"/>
      <w:bookmarkEnd w:id="184"/>
      <w:bookmarkEnd w:id="18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</w:tr>
      <w:tr>
        <w:trPr>
          <w:trHeight w:val="3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设立互联网 域名注册服 务机构审批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省级通信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健全有关管理系统，简化 申请材料，不再要求申请人 提供人员学历、劳动合同、 规章制度、服务模板等材料。</w:t>
            </w:r>
          </w:p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通过系统自动导入功能， 将申请人之前填写内容自动 导入申请表格，方便申请人 修改，支持大数据附件上传 功能。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设定流程审核时限， 通过短信提醒等方式督促申 请人按时办结。4.实现审批 全流程监控，通过发送短信 等方式提醒申请人按时递交 材料、领取批文等。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公开结果。2.及时处理投诉举报。</w:t>
            </w:r>
          </w:p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督促企业按照有关要求定期报 送信息。4.利用技术手段提高监 管有效性，及时处置违法违规行 为。</w:t>
            </w:r>
          </w:p>
        </w:tc>
      </w:tr>
      <w:tr>
        <w:trPr>
          <w:trHeight w:val="2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道路机动车 辆生产企业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交通安全 法》《国务 院对确需保 留的行政审 批项目设定 行政许可的 决定》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将产品参数变更扩展由审批 改为备案，推行企业产品准 入自检自证和系族车型管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公开结果。2.建立车辆信用信息 管理体系，会同有关部门开展联 合监管。</w:t>
            </w:r>
          </w:p>
        </w:tc>
      </w:tr>
      <w:tr>
        <w:trPr>
          <w:trHeight w:val="13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第二类监控 化学品经营 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第二类监 控化学品 经营许可.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共和国监控 化学品管理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省级工业 和信息化 主管部门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依法查处违法违规经营活动并公 开结果。2.加强信用监管，依法 依规对失信主体开展失信惩戒。</w:t>
            </w:r>
          </w:p>
        </w:tc>
      </w:tr>
    </w:tbl>
    <w:p>
      <w:pPr>
        <w:framePr w:w="12031" w:h="807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86" w:name="bookmark186"/>
      <w:bookmarkStart w:id="187" w:name="bookmark187"/>
      <w:bookmarkStart w:id="188" w:name="bookmark1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86"/>
      <w:bookmarkEnd w:id="187"/>
      <w:bookmarkEnd w:id="18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第二、三类 监控化学品 和第四类监 控化学品中 含磷、硫、 氟的特定有 机化学品生 产特别许可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监控化学 品生产特 别许可证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共和国监控 化学品管理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“第</w:t>
            </w:r>
            <w:r>
              <w:rPr>
                <w:color w:val="000000"/>
                <w:spacing w:val="0"/>
                <w:w w:val="100"/>
                <w:position w:val="0"/>
              </w:rPr>
              <w:t>二、三类监控化学 品和第四类监控化学品中含 磷、硫、氟的特定有机化学 品生产特别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许可"</w:t>
            </w:r>
            <w:r>
              <w:rPr>
                <w:color w:val="000000"/>
                <w:spacing w:val="0"/>
                <w:w w:val="100"/>
                <w:position w:val="0"/>
              </w:rPr>
              <w:t>由省级工 业和信息化主管部门初审、 工业和信息化部审批，调整 为省级工业和信息化主管部 门直接审批。2.不再要求申 请人提供车间平面布置图。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依法查处违法违规生产活动并公 开结果。2.依法依规对失信主体 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</w:rPr>
              <w:t>工业和信息化 部加强对省级工业和信息化主管 部门的监督，省级工业和信息化 主管部门定期将审批情况报工业 和信息化部备案，工业和信息化 部加强抽查。</w:t>
            </w: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保安服务许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保安服务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《保安服务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省级公安 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1.不再要求申请人提供相关 人员工作经验证明和无故意 犯罪记录证明等材料。2.将 审批时限由30个工作日压减 至20个工作日。3.推广网上 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重点监管，及时处理投诉举报，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 信用监管，建立企业信用档案并 依法向社会公开信用记录，依法 依规对失信主体开展失信惩戒。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爆破作业单 位许可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爆破作业 单位许可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《民用爆炸 物品安全管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的市级公 安机关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1.不再要求申请者提供爆破 作业业绩证明、技术负责人 从业经历证明、从业人员资 格证明等材料。2.将审批时 限由20个工作日压减至10 个工作日。3.全面应用公安 部民用爆炸物品信息管理系 统，实现企业通过互联网申 请许可。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利用 技术:手段开展检查，发现不符合 资质条件规定的依法处理。</w:t>
            </w:r>
          </w:p>
        </w:tc>
      </w:tr>
      <w:tr>
        <w:trPr>
          <w:trHeight w:val="10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营业性射击 场设立许可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共和国枪支 管理法》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省级公安 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工作日压减至14个工作日。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及时 处理投诉举报。3.通过有关信息 系统对企业上报的数据进行核 查。</w:t>
            </w:r>
          </w:p>
        </w:tc>
      </w:tr>
      <w:tr>
        <w:trPr>
          <w:trHeight w:val="11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民用枪支 （弹药）制 造许可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民用枪支 （弹药）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制造许可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共和国枪支 管理法》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供技术鉴定文件。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及时 处理投诉举报。3.通过有关信息 系统对企业上报的数据进行核 查。</w:t>
            </w:r>
          </w:p>
        </w:tc>
      </w:tr>
    </w:tbl>
    <w:p>
      <w:pPr>
        <w:framePr w:w="12031" w:h="8348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73" w:left="1617" w:header="1375" w:footer="104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89" w:name="bookmark189"/>
      <w:bookmarkStart w:id="190" w:name="bookmark190"/>
      <w:bookmarkStart w:id="191" w:name="bookmark1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89"/>
      <w:bookmarkEnd w:id="190"/>
      <w:bookmarkEnd w:id="19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民用枪支 （弹药）配 售许可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民用枪支 （弹药）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配售许可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共和国枪支 管理法》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省级公安 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及时 处理投诉举报。3.通过有关信息 系统对企业上报的数据进行核 查。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弩的制造、 销售、购置、 进口、运输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省级公安 机关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供营业执照、无违法犯罪记 录证明、批准立项文件。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减至12个工作日。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及时 处理投诉举报。3.通过有关信息 系统对企业上报的数据进行核 查。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计算机信息 系统安全专 用产品销售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计算机信 息系统安 全专用产 品销售许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共和国计算 机信息系统 安全保护条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执照、商用密码产品型号证 书等材料。2.将审批时限由 15个工作日压减至10个工作 日。3.实现申请、审批全程 网上办理。4.停止收取产品 首次检测费用。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每组织开展网络安全行业产品 抽查工作，对产品不合格的企业 进行全国通报，并责令其限期整 改，对违规生产、销售的企业要 依法查处。2.加强对计算机信息 系统安全专用产品有关检测机构 的监管，依法及时处理投诉举报， 发现违法违规行为要依法查处。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建设经营性 公墓审批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《殡葬管理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省级民政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1.将经营性公墓的审批权限 由省级民政部门下放至设区 的市级民政部门，设区的市 级民政部门将审批结果报省 级民政部门备案。2.加快殡 葬信息化建设，推动实现审 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完善殡葬设施规划，通过规划 对殡葬设施进行总量控制。2.开 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随机、一公开”监管，建 立完善殡葬服务企业随机抽查事 项清单，增强监管效能。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强化 公墓年检制度，对违规建设经营 行为完善处罚机制和措施。4.推 进跨部门联合监管。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设立免税场 所事项审批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财政部会 同国务院 有关部门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网上公布审批程序、办理 依据、申请条件、申请材料 等信息。2.不再要求申请人 提供特许经营费缴纳情况等 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184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建立健全部门间监管协调机 制，依据职责分工加强联合监管。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开展定期或不定期检查，发现 违法违规行为交由有关部门依法 查处。</w:t>
            </w:r>
          </w:p>
        </w:tc>
      </w:tr>
    </w:tbl>
    <w:p>
      <w:pPr>
        <w:framePr w:w="12031" w:h="834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472" w:left="1614" w:header="1451" w:footer="104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92" w:name="bookmark192"/>
      <w:bookmarkStart w:id="193" w:name="bookmark193"/>
      <w:bookmarkStart w:id="194" w:name="bookmark1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92"/>
      <w:bookmarkEnd w:id="193"/>
      <w:bookmarkEnd w:id="19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95" w:wrap="none" w:hAnchor="page" w:x="2444" w:y="78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会计师事务 所设立审批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会计师事 务所执业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共和国注册 会计师法》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省级财政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办理。2.将审批时限由30个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并根据会计师事务所受到处罚情 况、其他部门移交线索、群众举 报等实施重点监管。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定期对会 计师事务所符合执业许可情况开 展专项检查。</w:t>
            </w:r>
          </w:p>
        </w:tc>
      </w:tr>
      <w:tr>
        <w:trPr>
          <w:trHeight w:val="2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设立民办普 通、高级技 工学校审批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办学许可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人民共和国 民办教育促 进法实施条 例》《国务 院对确需保 留的行政审 批项目设定 行政许可的 决定》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省级人力 资源社会 保障部门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实现申请网上办理。2.不 再要求申请人提供在登记注 册等环节己经提交过的材 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管。</w:t>
            </w:r>
          </w:p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通过检查考核或投诉举报件专 查等方式，进行有效监管，发现 违法违规行为要依法查处并公开 结果。</w:t>
            </w:r>
          </w:p>
        </w:tc>
      </w:tr>
      <w:tr>
        <w:trPr>
          <w:trHeight w:val="28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设立民办技 师学院审批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办学许可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例》《国务 院对确需保 留的行政审 批项目设定 行政许可的 决定》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省级人民 政府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9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实现申请网上办理。2.不 再要求申请人提供在登记注 册等环节己经提交过的材 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管。</w:t>
            </w:r>
          </w:p>
          <w:p>
            <w:pPr>
              <w:pStyle w:val="Style13"/>
              <w:keepNext w:val="0"/>
              <w:keepLines w:val="0"/>
              <w:framePr w:w="12031" w:h="7895" w:wrap="none" w:hAnchor="page" w:x="2444" w:y="78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通过检查考核或投诉举报件专 查等方式，进行有效监管，发现 违法违规行为要依法查处并公开 结果。</w:t>
            </w:r>
          </w:p>
        </w:tc>
      </w:tr>
    </w:tbl>
    <w:p>
      <w:pPr>
        <w:framePr w:w="12031" w:h="789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95" w:name="bookmark195"/>
      <w:bookmarkStart w:id="196" w:name="bookmark196"/>
      <w:bookmarkStart w:id="197" w:name="bookmark1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95"/>
      <w:bookmarkEnd w:id="196"/>
      <w:bookmarkEnd w:id="19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企业年金基 金管理机构 资格认定、 延续认定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（国家级）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企业年金 基金管理 机构资格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每年更新发布存量情况， 实时更新基金管理机构及资 格变动情况。2.拟新增许可 企业时，提前2个月在网上 公布受理时间、受理条件、 办理标准、本次增加数量等 内容。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公开结果。2.加强年金基金管理 合同和养老金产品备案管理，依 法依规对年金基金管理机构的市 场行为进行日常监管。3.加强“互 联网+监管”，通过跨部门联合监 管等方式进行有效监管。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劳务派遣经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劳务派遣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共和国劳动 合同法》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地方人力 资源社会 保障部门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有条件的地区将省、设区 的市级人力资源社会保障部 门的审批权限下放至县级人 力资源社会保障部门。2.加 快实现申请、审批全程网上 办理。3.不再要求申请人提 供营业执照、企业名称预先 核准通知书、法定代表人身 份证明等材料。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 布劳务派遣企业信用状况，依法 依规对失信主体开展失信惩戒。</w:t>
            </w: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以技能为主 的国外职业 资格证书及 发证机构资 格审核和注 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1.将审批权限由人力资源社 会保障部下放至省级人力资 源社会保障部门。2.实现申 请、审批全程网上办理。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对通过投诉举报等渠道反映问题 多的机构实施重点监管，发现违 法违规行为要依法查处并公开结 果。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•地质灾害危 险性评估单 位甲级资质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人任命和聘任文件、技术人 员从事地质灾害防治技术工 作5年以上证明文件等材料。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198" w:name="bookmark198"/>
      <w:bookmarkStart w:id="199" w:name="bookmark199"/>
      <w:bookmarkStart w:id="200" w:name="bookmark2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198"/>
      <w:bookmarkEnd w:id="199"/>
      <w:bookmarkEnd w:id="20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834" w:wrap="none" w:hAnchor="page" w:x="2444" w:y="78"/>
            </w:pPr>
          </w:p>
        </w:tc>
      </w:tr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理工程勘查 单位甲级资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2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理工程设计 单位甲级资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•地质灾害治 理工程施工 单位甲级资 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83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83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</w:tbl>
    <w:p>
      <w:pPr>
        <w:framePr w:w="12031" w:h="783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</w:pPr>
      <w:bookmarkStart w:id="201" w:name="bookmark201"/>
      <w:bookmarkStart w:id="202" w:name="bookmark202"/>
      <w:bookmarkStart w:id="203" w:name="bookmark203"/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>—LL —</w:t>
      </w:r>
      <w:bookmarkEnd w:id="201"/>
      <w:bookmarkEnd w:id="202"/>
      <w:bookmarkEnd w:id="20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60" w:wrap="none" w:hAnchor="page" w:x="2444" w:y="1"/>
            </w:pPr>
          </w:p>
        </w:tc>
      </w:tr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理工程监理 单位甲级资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地质灾害危 险性评估单 位乙级资质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人任命和聘任文件、技术人 员从事地质灾害防治技术工 作5年以上证明文件等材料。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2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•地质灾害治 理工程勘查 单位乙级资 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</w:tbl>
    <w:p>
      <w:pPr>
        <w:framePr w:w="12031" w:h="79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04" w:name="bookmark204"/>
      <w:bookmarkStart w:id="205" w:name="bookmark205"/>
      <w:bookmarkStart w:id="206" w:name="bookmark2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04"/>
      <w:bookmarkEnd w:id="205"/>
      <w:bookmarkEnd w:id="20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•地质灾害治 理工程设计 单位乙级资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理工程施工 单位乙级资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19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地质灾害治 理工程监理 单位乙级资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地质灾害 防治单位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《地质灾害 防治条例》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不再要求申请人提供设立单 位批准文件、法定代表人和 技术负责人简历、法定代表 人任命和聘任文件等材料。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1.制定完善标准和规范，对企业 执行标准规范情况加强监管。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对违法违规企业依法查处并公开 结果。3.强化信用监管，依法向 社会公布企业信用状况，依法依 规建立黑名单制度，并对失信主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充分发挥行 业自律作用。</w:t>
            </w:r>
          </w:p>
        </w:tc>
      </w:tr>
      <w:tr>
        <w:trPr>
          <w:trHeight w:val="15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城乡规划编 制单位甲级 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 编制资质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共和国城乡 规划法》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1.修改完善城乡规划编制单 位资质管理规定。2.实现申 请、审批全程网上办理并在 网上公布审批程序、受理条 件、办理标准。3.将审批时 限由20个工作日压减至15 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对违法违规行为要依法查处并公 开结果。2.对有投诉举报和质量 问题的企业实施重点监管。</w:t>
            </w:r>
          </w:p>
        </w:tc>
      </w:tr>
    </w:tbl>
    <w:p>
      <w:pPr>
        <w:framePr w:w="12031" w:h="834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1" w:left="1617" w:header="1375" w:footer="105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07" w:name="bookmark207"/>
      <w:bookmarkStart w:id="208" w:name="bookmark208"/>
      <w:bookmarkStart w:id="209" w:name="bookmark2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79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07"/>
      <w:bookmarkEnd w:id="208"/>
      <w:bookmarkEnd w:id="20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1"/>
            </w:pPr>
          </w:p>
        </w:tc>
      </w:tr>
      <w:tr>
        <w:trPr>
          <w:trHeight w:val="2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勘查矿产资 源审批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矿产资源 勘查许可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共和国矿产 资源法》《中 华人民共和 国矿产资源 法实施细 则》《矿产 资源勘查区 块登记管理 办法》《探 矿权采矿权 转让管理办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自然资源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部；</w:t>
            </w:r>
            <w:r>
              <w:rPr>
                <w:color w:val="000000"/>
                <w:spacing w:val="0"/>
                <w:w w:val="100"/>
                <w:position w:val="0"/>
              </w:rPr>
              <w:t>省级 自然资源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不再要求申请人提供符合国 家限制及政策调控申请条件 等才才料。积极探索采取委托 等方式，将省级自然资源部 门负责的部分探矿权变更、 延续、保留、注销登记等事 项的审批权限下放至设区的 市级自然资源部门。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对违法违规探矿的要依法查处并 公开结果。2.利用有关信息系统 实现矿业权人勘查开采信息公示 等,加强对探矿权人行为的监管。</w:t>
            </w:r>
          </w:p>
        </w:tc>
      </w:tr>
      <w:tr>
        <w:trPr>
          <w:trHeight w:val="2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开采矿产资 源审批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采矿许可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共和国矿产 资源法》《中 华人民共和 国矿产资源 法实施细 则》《矿产 资源开采登 记管理办 法》《探矿 权采矿权转 让管理办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部;县级 以上地方 自然资源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不再要求申请人提供符合国 家限制及政策调控申请条件 等材料。按照有关授权，将 省级自然资源部门负责的部 分矿产采矿权延续、变更、 注销登记等事项的审批权限 下放至设区的市、县级自然 资源部门。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对违法违规采矿的要依法查处并 公开结果。2.利用有关信息系统 实现矿业权人勘查开采信息公示 等，加强对采矿权人行为的监管。</w:t>
            </w:r>
          </w:p>
        </w:tc>
      </w:tr>
      <w:tr>
        <w:trPr>
          <w:trHeight w:val="17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从事测绘活 动的单位甲 级资质审批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共和国测绘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部；省级 自然资源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取消现行测绘资质10个专业 类别下设的55个子项。将除 导航电子地图制作以外的其 余9个甲级测绘资质审批权 限，由自然资源部下放至省 级自然资源部门。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发现违法违规行为的要依法查处 并公开结果。2.对通过投诉举报 等渠道反映问题多的测绘单位实 施重点监管。3.加强信用监管， 依法向社会公布测绘单位信用状 况，依法依规对失信主体开展失 信惩戒。</w:t>
            </w:r>
          </w:p>
        </w:tc>
      </w:tr>
    </w:tbl>
    <w:p>
      <w:pPr>
        <w:framePr w:w="12031" w:h="833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487" w:left="1617" w:header="1451" w:footer="1059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10" w:name="bookmark210"/>
      <w:bookmarkStart w:id="211" w:name="bookmark211"/>
      <w:bookmarkStart w:id="212" w:name="bookmark2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——80——</w:t>
      </w:r>
      <w:bookmarkEnd w:id="210"/>
      <w:bookmarkEnd w:id="211"/>
      <w:bookmarkEnd w:id="21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1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从事测绘活 动的单位乙 级资质审批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共和国测绘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省级自然 资源部门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取消现行测绘资质10个专业 类别下设的55个子项。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发现违法违规行为的要依法查处 并公开结果。2.对通过投诉举报 等渠道反映问题多的测绘单位实 施重点监管。3.加强信用监管， 依法向社会公布测绘单位信用状 况，依法依规对失信主体开展失 信惩戒。</w:t>
            </w:r>
          </w:p>
        </w:tc>
      </w:tr>
      <w:tr>
        <w:trPr>
          <w:trHeight w:val="20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:深海海底区 域资源勘探 开发许可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深海海底 区域资源 勘探证书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共和国深海 海底区域资 源勘探开发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优化办事流程，实现申请、 审批全程网上办理。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公开结果。2.对通过投诉举报等 渠道反映问题多的申请主体实施 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强化信用监管，依 法向社会公布深海海底区域资源 勘探开发企业信用状况，依法依 规对失信主体开展失信惩戒。</w:t>
            </w:r>
          </w:p>
        </w:tc>
      </w:tr>
      <w:tr>
        <w:trPr>
          <w:trHeight w:val="14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民用核材料 许可证核准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共和国核材 料管制条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1.将生态环境部门和其他有 关部门对申请材料的审查从 串联办理改为并联办理。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将审批时限由180天压减至 150 天。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岀台核材料管制相关办法，明 确监管规则，加强监管。2.将民 用核材料使用单位全面纳入核安 全例行监督检查范围，发现违法 违规行为要依法查处并公开结 果。</w:t>
            </w:r>
          </w:p>
        </w:tc>
      </w:tr>
      <w:tr>
        <w:trPr>
          <w:trHeight w:val="18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民用核安全 设备设计单 位许可证核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民用核安 全设备设 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共和国核安 全法》《民 用核安全设 备监督管理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书复印件等材料。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严格执行相关法律法规规定， 对违法违规企业依法查处。2.依 法及时处理举报、信访问题，调 查处理结果向社会公开，对投诉 举报和反映质量问题较多的企业 实施重点监管。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13" w:name="bookmark213"/>
      <w:bookmarkStart w:id="214" w:name="bookmark214"/>
      <w:bookmarkStart w:id="215" w:name="bookmark2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13"/>
      <w:bookmarkEnd w:id="214"/>
      <w:bookmarkEnd w:id="21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民用核安全 设备制造单 位许可证核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 全设备制 造许可证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共和国核安 全法》《民 用核安全设 备监督管理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书复印件等材料。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.严格执行相关法律法规规定， 对违法违规企业依法查处。2.依 法及时处理举报、信访问题，调 查处理结果向社会公开，对投诉 举报和反映质量问题较多的企业 实施重点监管。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民用核安全 设备安装单 位许可证核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 全设备安 装许可证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共和国核安 全法》《民 用核安全设 备监督管理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书复印件等材料。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严格执行相关法律法规规定， 对违法违规企业依法查处。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依 法及时处理举报、信访问题，调 查处理结果向社会公开，对投诉 举报和反映质量问题较多的企业 实施重点监管。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民用核安全 设备无损检 验单位许可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 全设备无 损检验许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共和国核安 全法》《民 用核安全设 备监督管理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 书复印件等材料。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.严格执行相关法律法规规定， 对违法违规企业依法查处。2.依 法及时处理举报、信访问题，调 查处理结果向社会公开，对投诉 举报和反映质量问题较多的企业 实施重点监管。</w:t>
            </w:r>
          </w:p>
        </w:tc>
      </w:tr>
      <w:tr>
        <w:trPr>
          <w:trHeight w:val="1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为境内民用 核设施进行 核安全设备 设计、制造、 安装和无损 检验活动的 境外单位注 册登记审批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民用核安 全设备活 动境外单 位注册登 记确认书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共和国核安 全法》《民 用核安全设 备监督管理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书复印件等材料。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严格执行相关法律法规规定， 查处违法违规企业并向社会公开 结果。2.依法及时处理举报、信 访问题，对投诉举报和反映质量 问题较多的企业实施重点监管。</w:t>
            </w:r>
          </w:p>
        </w:tc>
      </w:tr>
    </w:tbl>
    <w:p>
      <w:pPr>
        <w:framePr w:w="12031" w:h="806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16" w:name="bookmark216"/>
      <w:bookmarkStart w:id="217" w:name="bookmark217"/>
      <w:bookmarkStart w:id="218" w:name="bookmark2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16"/>
      <w:bookmarkEnd w:id="217"/>
      <w:bookmarkEnd w:id="21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生产放射性 同位素（除 医疗自用的 短半衰期放 射性药物 外）许可证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0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辐射安全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法》《放射 性同位素与 射线装置安 全和防护条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将场所等级属于乙级、丙级 的生产放射性同位素单位的 审批权限由生态环境部下放 至省级生态环境部门。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1.制定岀台有关技术导则、操作 标准、技术程序，进一步规范地 方生态环境部门审批及监管工 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 标准，开展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监管，发现违法违规问题要严格 依法处罚并公开结果。3.加强对 有关生态环境部门人员的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培训， </w:t>
            </w:r>
            <w:r>
              <w:rPr>
                <w:color w:val="000000"/>
                <w:spacing w:val="0"/>
                <w:w w:val="100"/>
                <w:position w:val="0"/>
              </w:rPr>
              <w:t>提升监管能力。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销售、使用 I类放射源 （医疗使用 I类放射源 除外）和I 类射线装置 单位的辐射 安全许可证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辐射安全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法》《放射 性同位素与 射线装置安 全和防护条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不再要求申请人提供生态环 境部门批复的环境影响评价 文件，改为生态环境部门之 间信息共享获取。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 管，发现违法违规问题要严格依 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生态环境 部和省级生态环境部门加强信息 数据互联互通，方便获取有关信 息。3.加强对有关生态环境部门 人员的培训，提升监管能力。</w:t>
            </w:r>
          </w:p>
        </w:tc>
      </w:tr>
      <w:tr>
        <w:trPr>
          <w:trHeight w:val="35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医疗使用I 类放射源， 制备正电子 发射计算机 断层扫描用 放射性药物 自用，销售、 使用 II、III、 IV、V类放 射源,生产、 销售和使用</w:t>
            </w:r>
          </w:p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II、III类射 线装置的单 位的辐射安 全许可证核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辐射安全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法》《放射 性同位素与 射线装置安 全和防护条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省级生态 环境部门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1.使用IV、V类放射源和使 用III类射线装置的单位的辐 射安全许可证，由区生态环 境部门核发。2.将审批时限 由20个工作日压减至10个 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1.制定岀台有关技术导则、操作 标准、技术程序，进一步规范地 方生态环境部门审批及监管工 作。2.严格执行有关法律法规和 标准，开展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监管，发现违法违规问题要严格 依法查处并公开结果。3.加强对 有关生态环境部门人员的培训， 提升监管能力。</w:t>
            </w:r>
          </w:p>
        </w:tc>
      </w:tr>
    </w:tbl>
    <w:p>
      <w:pPr>
        <w:framePr w:w="12031" w:h="833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8" w:left="1617" w:header="1375" w:footer="1060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8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19" w:name="bookmark219"/>
      <w:bookmarkStart w:id="220" w:name="bookmark220"/>
      <w:bookmarkStart w:id="221" w:name="bookmark2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19"/>
      <w:bookmarkEnd w:id="220"/>
      <w:bookmarkEnd w:id="22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I类放射性 物品运输容 器制造许可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I类放射 性物品运 输容器制 造许可证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《放射性物 品运输安全.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办理。2.不再要求申请单位 提交营业执照、核级焊工焊 接操作工资格证书、核级无 损检验人员资格证书和计量 人员、理化检验人员资格证 书复印件等材料。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严格执行相关法律法规要求， 对持证企业加强监督管理。2.对 违•法违规企业严格按照有关规定 进行处理。3.依法及时处理举报、 信问题，调查处理结果向社会 公开，对投诉举报和反映质量问 题较多的企业实施重点监管。</w:t>
            </w:r>
          </w:p>
        </w:tc>
      </w:tr>
      <w:tr>
        <w:trPr>
          <w:trHeight w:val="10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放射性污染 监测机构资 质认定（国 家级权限）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放射性污 染监测资 质许可证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定期向社会公开放射性污染 监测机构存量情况，方便有 关企业委托开展业务，接受 社会监督。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完善放射性监测机构制度管理 体系。2.生态环境部门会同有关 部门加强对各类放射性监测机构 的监督检查。3.推动企业信息公 开，加强社会监督。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设立专门从 事放射性固 体废物贮 存、处置单 位许可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放射性固 体废物贮 存、处置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共和国放射 性污染防治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办理。2.将放射性固体废物 贮存、处置许可与设施的安 全许可审查合并进行，不再 要求申请人重复提交材料。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3.将审批时限由20个工作日 压减至18个工作日。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严格按照相关的法律法规和标 准开展工作，强化日常监督管理。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对存在违规违法行为的企业依法 调查处理并公开结果。3.及时处 理举报、投诉或信访案件。</w:t>
            </w:r>
          </w:p>
        </w:tc>
      </w:tr>
      <w:tr>
        <w:trPr>
          <w:trHeight w:val="32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危险废物综 合经营许可 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危险废物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共和国固体， 废物污染环 境防治法》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《危险废物 经营许可证 管理办法》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地方生态 环境部门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1.不再要求申请人提供以下 审批材料：贮存、利用处置 危险废物的设施、设备经卫 生、消防等部门验收合格的 证明文件复印件，环境保护 设施竣工验收意见复印件， 消防部门证明材料，公安机 关证明材料，经营安全生产 评估报告及备案证明材料， 从事危险货物运输的道路运 输经营许可证、危险废物运 输车辆运营证、危险货物运 输驾驶员证和押运员证复印 件。2.将审批时限由20个工 作日压减至10个工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作曰。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合理确定抽查比例。2.畅通投诉 举报渠道，依法及时处理有关投 诉举报，并公开结果。3.要求危 险废物经营单位定期报告有关经 营活动环境污染防治情况，将违 规经营情况纳入企业信用记录。</w:t>
            </w:r>
          </w:p>
        </w:tc>
      </w:tr>
    </w:tbl>
    <w:p>
      <w:pPr>
        <w:framePr w:w="12031" w:h="834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480" w:left="1614" w:header="1451" w:footer="1052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22" w:name="bookmark222"/>
      <w:bookmarkStart w:id="223" w:name="bookmark223"/>
      <w:bookmarkStart w:id="224" w:name="bookmark2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22"/>
      <w:bookmarkEnd w:id="223"/>
      <w:bookmarkEnd w:id="22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</w:tr>
      <w:tr>
        <w:trPr>
          <w:trHeight w:val="29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废弃电器电 子产品处理 企业资格审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废弃电器 电子产品 处理资格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《废弃电器 电子产品回 收处理管理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级生态环 境部门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不再要求申请人提供所在 地生态环境部门岀具的经营 期间守法证明和监督性监测 报告及建设项目工程质量、 消防和安全验收的证明材 料，处置设施、设备和配套 污染防治设施材料，拟经营 的废弃电器电子产品类别及 相应的处置技术和工艺的说 明，包装和贮存资料等材料。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将审批时限由44个工作日 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合理确定抽查比例。2.对失信主 强化信用约束，依法查处违规 经营等行为并记入信用记录，依 法向社会公开。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发挥行业协会 自律作用。</w:t>
            </w:r>
          </w:p>
        </w:tc>
      </w:tr>
      <w:tr>
        <w:trPr>
          <w:trHeight w:val="20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危险化学品 进岀口环境 管理登记证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有毒化学 品进（岀） 口环境管 理放行通 知单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定》《危险 化学品安全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会同有关部门进一步缩减 《中国严格限制的有毒化学 品名录》范围，使企业进岀 口更多种类的危险化学品时 不再需要办理进岀口环境管 理登记证。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合理确定抽查比例。2.对失信主 体实施重点监管，依法查处违规 经营等行为并记入信用记录，依 法向社会公开。3.依法及时处理 投诉举报。</w:t>
            </w:r>
          </w:p>
        </w:tc>
      </w:tr>
      <w:tr>
        <w:trPr>
          <w:trHeight w:val="21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新化学物质 环境管理登 记证核发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新化学物 质环境管 理登记证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定》《危险 化学品安全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调整新化学物质申报登记所 需的毒理学、生态毒理学最 低数据要求，减轻企业负担。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对失信主体强化信用约束，实 施重点监管，依法查处违规经营 行为并记入信用记录。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加强行 业自律和社会监督。</w:t>
            </w:r>
          </w:p>
        </w:tc>
      </w:tr>
    </w:tbl>
    <w:p>
      <w:pPr>
        <w:framePr w:w="12031" w:h="80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4" w:left="1617" w:header="1375" w:footer="1336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25" w:name="bookmark225"/>
      <w:bookmarkStart w:id="226" w:name="bookmark226"/>
      <w:bookmarkStart w:id="227" w:name="bookmark2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25"/>
      <w:bookmarkEnd w:id="226"/>
      <w:bookmarkEnd w:id="22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</w:tr>
      <w:tr>
        <w:trPr>
          <w:trHeight w:val="2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生态环境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排污许可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排污许可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共和国环境 保护法》《中 华人民共和 国大气污染 防治法》《中 华人民共和 国水污染防 治法》《中 华人民共和 国土壤污染 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地方生态 环境部门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通过建设项目行业特征表 实现有关信息系统的衔接， 推动环境影响评价与排污许 可之间的信息共享，不再要 求企业重复填报有关信息。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依法查处无证排污行为和未按证 排污行为。2.畅通投诉举报渠道， 对反映问题多的排污单位实施重 点监管。3.加强信用监管，将企 业环境信用信息通过有关信息共 享平台向各地区、各部门共享， 依法向社会公开信用信息，并对 失信主体开展失信惩戒。</w:t>
            </w:r>
          </w:p>
        </w:tc>
      </w:tr>
      <w:tr>
        <w:trPr>
          <w:trHeight w:val="4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 企业一级资 质核定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 发企业资 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共和国城市 房地产管理 法》《城市 房地产开发 经营管理条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180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精简申报材料，不再要求 申请人提供法定代表人和高 级管理人员任职文件、身份 证及专业管理人员劳动合 同、上一年度财务报告、近3 年房地产开发统计年报基层 表、项目《房地产开发项目 手册》及在建项目进度说明 等。对于能与登记注册、社 会保险缴纳实现共享的信 息，不再要求企业重复提供。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依托全国一体化政务服务 平台身份认证、数据共享、 电子印章、电子证照等基础 支撑，按照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通办”要 求办理房地产开发企业资质 核定工作，全面实行电子化 评审。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依法查处违法违规行为并公开结 果。2.加强信用监管，依法依规 对失信主体开展失信惩戒。3.发 挥行业协会自律作用。</w:t>
            </w:r>
          </w:p>
        </w:tc>
      </w:tr>
    </w:tbl>
    <w:p>
      <w:pPr>
        <w:framePr w:w="12031" w:h="806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28" w:name="bookmark228"/>
      <w:bookmarkStart w:id="229" w:name="bookmark229"/>
      <w:bookmarkStart w:id="230" w:name="bookmark2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28"/>
      <w:bookmarkEnd w:id="229"/>
      <w:bookmarkEnd w:id="23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燃气经营许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燃气经营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《城镇燃气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地方燃气 管理部门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实行电子化申报和审批。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不再要求申请人提供人员 身份证明、社保证明、资质 资格证书等材料。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通过信息公示、抽查、抽验等•方 式，综合运用提醒、约谈、告诫 等段，依法查处违法违规行为 并公开结果。2.加强信用监管, 依法依规对失信主体开展失信惩 戒。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建设工程勘 察企业资质 认定（综合 资质）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工程勘察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化申报和审批。2.不再要求 申请人提供人员身份证明、 社保证明、企业资质和注册 人员资格证书等材料。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信监管，依法依规对失信主体 开展失信惩戒。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建设工程勘 察企业资质 认定（专业 甲级）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工程勘察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化申报和审批。2.加快推动 信息共享，不再要求申请人 提供人员身份证明、社保证 明、企业资质和注册人员资 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1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工程设计企 业资质认定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（综合资 质，部分行 业甲级及部 分专业甲 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工程设计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化申报和审批。2.不再要求 申请人提供人员身份证明、 社保证明、企业资质和注册 人员资格证书等材料。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</w:tbl>
    <w:p>
      <w:pPr>
        <w:framePr w:w="12031" w:h="80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4" w:left="1617" w:header="1375" w:footer="1336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31" w:name="bookmark231"/>
      <w:bookmarkStart w:id="232" w:name="bookmark232"/>
      <w:bookmarkStart w:id="233" w:name="bookmark2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31"/>
      <w:bookmarkEnd w:id="232"/>
      <w:bookmarkEnd w:id="23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工程设计企 业资质认定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（部分行业 甲級、乙級， 部分专业甲 级、乙级， 事务所）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工程设计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工程勘察设 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化申报和审批。2.加快推动 信息共享，不再要求申请人 提供人员身份证明、社保证 明、企业资质和注册人员资 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施工企业资 质认定（综 •合资质，部 分施工总承 包甲级、乙 級，部分专 业承包）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工程安全生 产管理条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化申报和审批。2.不再要求 申请人提供人员身份证明、 社保证明、企业资质和注册 人员资格证书等材料。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施工企业资 质认定（部 分施工总承 包甲級、乙 级，部分专 业承包）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法》《建设 工程安全生 产管理条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化申报和审批。2.加快推动 信息共享，不再要求申请人 提供人员身份证明、社保证 明、企业资质和注册人员资 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17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工程监理企 业资质认定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（综合资 质，部分专 业甲级）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工程监理 资质证书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化申报和审批。2.不再要求 申请人提供人员身份证明、 社保证明、企业资质和注册 人员资格证书等材料。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开展失信惩戒負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34" w:name="bookmark234"/>
      <w:bookmarkStart w:id="235" w:name="bookmark235"/>
      <w:bookmarkStart w:id="236" w:name="bookmark2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34"/>
      <w:bookmarkEnd w:id="235"/>
      <w:bookmarkEnd w:id="23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工程监理企 业资质认定 （部分专业 甲級，部分 专业乙级）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工程监理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1.精简申报材料，实行电子 化申报和审批。2.加快推动 信息共享，不再要求申请人 提供人员身份证明、社保证 明、企业资质和注册人员资 格证书等材料。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对在建工程项目实施重点监管， 依法查处违法违规行为并公开结 果。2.严厉打击资质申报弄虚作 假行为，对弄虚作假的企业依法 予以通报或撤销其资质。3.加强 信用监管，依法依规对失信主体 开展失信惩戒。</w:t>
            </w:r>
          </w:p>
        </w:tc>
      </w:tr>
      <w:tr>
        <w:trPr>
          <w:trHeight w:val="26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业甲级监理 资质认定.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办理并在网上公布认定条 件、办理流程、审查要点， 公开办理进度。2.不再要求 申请人提供营业执照和业绩 证明材料。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业标及履约行为的监管。3.加 强信用监管，依法向社会公布公 路工程监理企业信用状况，拓展 信用评价结果应用范围，依法依 规开展失信惩戒。4.依法及时处 理投诉举报。5.发挥行业协会自 律作用。</w:t>
            </w: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业公路机电 工程专项监 理资质认定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办理并在网上公布认定条 件、办理流程、审查要点， 公开办理进度。2.不再要求 申请人提供营业执照和业绩 证明材料。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业标及履约行为的监管。3.加 强信用监管，依法向社会公布公 路工程监理企业信用状况，拓展 信用评价结果应用范围，依法依 规开展失信惩戒。4.依法及时处 理投诉举报。5.发挥行业协会自 律作用。</w:t>
            </w:r>
          </w:p>
        </w:tc>
      </w:tr>
    </w:tbl>
    <w:p>
      <w:pPr>
        <w:framePr w:w="12031" w:h="8068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3" w:left="1617" w:header="1375" w:footer="132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37" w:name="bookmark237"/>
      <w:bookmarkStart w:id="238" w:name="bookmark238"/>
      <w:bookmarkStart w:id="239" w:name="bookmark2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89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37"/>
      <w:bookmarkEnd w:id="238"/>
      <w:bookmarkEnd w:id="23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业特殊独立 大桥专项监 理资质认定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办理并在网上公布认定条 件、办理流程、审查要点， 公开办理进度。2.不再要求 申请人提供营业执照和业绩 证明材料。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业标及履约行为的监管。3.加 强信用监管，依法向社会公布公 路工程监理企业信用状况，拓展 信用评价结果应用范围，依法依 规展失信惩戒。4.依法及时处 理投诉举报。5.发挥行业协会自 律作用。</w:t>
            </w:r>
          </w:p>
        </w:tc>
      </w:tr>
      <w:tr>
        <w:trPr>
          <w:trHeight w:val="2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公路工程专 业特殊独立 隧道专项监 理资质认定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交通建设 工程监理 企业资质 等级证书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共和国公路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办理并在网上公布认定条 件、办理流程、审查要点， 公开办理进度。2.不再要求 申请人提供营业执照和业绩 证明材料。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公^^结果。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管”，通过信息化手段强化对企 业投标及履约行为的监管。3.加 强信用监管，依法向社会公布公 路工程监理企业信用状况，拓展 信用评价结果应用范围，依法依 规展失信惩戒。4.依法及时处 理投诉举报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</w:rPr>
              <w:t>5.发挥行业协会自 律作用。</w:t>
            </w:r>
          </w:p>
        </w:tc>
      </w:tr>
      <w:tr>
        <w:trPr>
          <w:trHeight w:val="22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国内水路运 输业务经营 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国内水路 运输经营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《国内水路 运输管理条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的市级水 路运输部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实现办理审批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多跑一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次”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 2.</w:t>
            </w:r>
            <w:r>
              <w:rPr>
                <w:color w:val="000000"/>
                <w:spacing w:val="0"/>
                <w:w w:val="100"/>
                <w:position w:val="0"/>
              </w:rPr>
              <w:t>加强与市场监管部 门之间的信息共享，不再要 求申请人提供营业执照等材 料。3.将审批时限由20个工 作日压减至10个工作日。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对诚信状况差、投诉举报多、受 处罚警告多的经营主体提高抽查 比例。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3.加强对国内水路运输企业的年 度书面检查，发现不具备经营许 可条件的要依法及时处理。4.针 对日常动态监管发现的普遍性问 题和突岀风险组织开展专项检 查。</w:t>
            </w:r>
          </w:p>
        </w:tc>
      </w:tr>
    </w:tbl>
    <w:p>
      <w:pPr>
        <w:framePr w:w="12031" w:h="81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8"/>
          <w:szCs w:val="28"/>
        </w:rPr>
      </w:pPr>
      <w:bookmarkStart w:id="240" w:name="bookmark240"/>
      <w:bookmarkStart w:id="241" w:name="bookmark241"/>
      <w:bookmarkStart w:id="242" w:name="bookmark2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06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</w:t>
      </w:r>
      <w:bookmarkEnd w:id="240"/>
      <w:bookmarkEnd w:id="241"/>
      <w:bookmarkEnd w:id="24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78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省际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旅客、 </w:t>
            </w:r>
            <w:r>
              <w:rPr>
                <w:color w:val="000000"/>
                <w:spacing w:val="0"/>
                <w:w w:val="100"/>
                <w:position w:val="0"/>
              </w:rPr>
              <w:t>危险品货物 水路运输许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国内水路 运输经营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《国内水路 运输管理条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办理。2.实现申请人办理审 批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除需 按存档要求由企业提交的证 书外，不再要求提供纸质材 料。4.不再要求申请人提供 营业执照等材料。5.将审批 时限由20个工作日压减至10 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管， 对诚信状况差、投诉举报多、受 处罚警告多的经营主体提高抽查 比例。2.依法及时处理投诉举报。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加强对国内水路运输企业的年 度书面检查，发现不具备经营许 可条件的要依法及时处理。4.针 对日常动态监管发现的普遍性问 题和突岀风险组织开展专项检 查。</w:t>
            </w:r>
          </w:p>
        </w:tc>
      </w:tr>
      <w:tr>
        <w:trPr>
          <w:trHeight w:val="23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外商投资企 业经营沿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海、</w:t>
            </w:r>
            <w:r>
              <w:rPr>
                <w:color w:val="000000"/>
                <w:spacing w:val="0"/>
                <w:w w:val="100"/>
                <w:position w:val="0"/>
              </w:rPr>
              <w:t>江河、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湖泊及其他 通航水域水 路运输审批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国内水路 运输经营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《国内水路 运输管理条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的市级水 路运输部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实现办理审批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多跑一 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</w:rPr>
              <w:t>2.不再要求申请人提 供营业执照，在线获取营业 执照等材料。3.将审批时限 由20个工作日压减至10个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管， 对诚信状况差、投诉举报多、受 处罚警告多的经营主体提高抽查 比例。2.依法及时处理投诉举报。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加强对国内水路运输企业的年 度书面检查，发现不具备经营许 可条件的要依法及时处理。4.针 对日常动态监管发现的普遍性问 题和突岀风险组织开展专项检 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</w:t>
            </w: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航运公司安 •全营运与防 污染能力符 合证明核发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符合证 明、船舶 安全管理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定》《防治 船舶污染海 洋环境管理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 部直属海 事局、分 支海事局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法向社会公布航运公司信用状 况，依法依规对失信主体开展失 信惩戒。</w:t>
            </w:r>
          </w:p>
        </w:tc>
      </w:tr>
    </w:tbl>
    <w:p>
      <w:pPr>
        <w:framePr w:w="12031" w:h="794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43" w:name="bookmark243"/>
      <w:bookmarkStart w:id="244" w:name="bookmark244"/>
      <w:bookmarkStart w:id="245" w:name="bookmark2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43"/>
      <w:bookmarkEnd w:id="244"/>
      <w:bookmarkEnd w:id="24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设立引航机 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在网上公布审批条件和办 理流程。2.将审批时限由20 个工作日压减至15个工作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加强信用监管，依法依规建立健 全信管理制度，依法及时向社 会公布引航机构信用状况，对不 严格执行引航安全标准规范的引 航活动要依法及时处理。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设立验船机 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共和国船舶 和海上设施 检验条例》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法向社会公布验船机构信用状 况，依法依规对失信主体开展失 信惩戒。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国际班轮运 输业务经营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国际班轮 运输经营 资格登记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共和国国际 海运条例》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办理，及时完善更新办事指 南并在网上公布审批程序、 受理条件和办理标准。2.不 再要求申请人提供营业执照 等材料。3.将审批时限由30 个工作日压减至15个工作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公开结果。2.建立国际班轮运输 企业信用档案并依法向社会公开 信用记录，依法依规对严重失信 主体开展失信惩戒。3.发挥行业 协会自律作用。</w:t>
            </w:r>
          </w:p>
        </w:tc>
      </w:tr>
      <w:tr>
        <w:trPr>
          <w:trHeight w:val="30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国际客船、 散装液体危 险品船运输 业务经营审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国际船舶 运输经营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共和国国际 海运条例》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办理，及时完善更新办事指 南并在网上公布审批程序、 受理条件和办理标准。2.不 再要求申请人提供营业执照 等材料。3.放宽对自有船舶 的准入条件，对己取得经营 资格的航运企业，允许将出 售给依法取得国家有关部门 批准的融资租赁公司后、再 以融资租赁方式回租的船舶 认定为自有船舶。4.将审批 时限由30个工作日压减至15 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公开结果。2.建立国际客船、散 装液体危险品船舶运输企业信用 档案,依法向社会公开信用记录， 依法依规对严重失信主体开展失 信惩戒。3.发挥行业协会自律作 用。</w:t>
            </w:r>
          </w:p>
        </w:tc>
      </w:tr>
    </w:tbl>
    <w:p>
      <w:pPr>
        <w:framePr w:w="12031" w:h="834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480" w:left="1617" w:header="1451" w:footer="1052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46" w:name="bookmark246"/>
      <w:bookmarkStart w:id="247" w:name="bookmark247"/>
      <w:bookmarkStart w:id="248" w:name="bookmark2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46"/>
      <w:bookmarkEnd w:id="247"/>
      <w:bookmarkEnd w:id="24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从事大陆与 台湾间海上 运输业务许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台湾海峡 两岸间水 路运输许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公布审批程序、受理条件 和办理标准，公开办理进度。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不再要求大陆申请人提供 营业执照等材料。3.放宽对 自有船舶的准入条件，对己 取得经营资格的航运企业， 允许将岀售给符合有关规定 的融资租赁公司后、再以融 资租赁方式回租的船舶认定 为自有船舶。4.将审批时限 由30个工作日压减至20个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1.加强港口、航运、海事部门之 间的协作，实施联合监管。2.通 过抽查等方式加强对地方港口、 航运部门监管工作的监督检查， 及时纠正问题。3.加强信用监管， 依法依规对严重失信主体开展失 信惩戒。</w:t>
            </w:r>
          </w:p>
        </w:tc>
      </w:tr>
      <w:tr>
        <w:trPr>
          <w:trHeight w:val="31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从事内地与 港澳间客 船、散装液 体危险品船 运输业务许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交通行‘政 许可决定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定》《中华 人民共和国 国际海运条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办理，及时完善更新办事指 南并在网上公布审批程序、 受理条件和办理标准。2.不 再要求申请人提供营业执照 等材料。3.放宽对自有船舶 的准入条件，对己取得经营 资格的航运企业，允许将其 自有船舶岀售给依法取得国 家有关部门批准的融资租赁 公司后、再以融资租赁方式 回租的船舶认定为自有船 舶。4.将审批时限由30个工 作日压减至15个工作日。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公开结果。2.建立内地与港澳间 客船、散装液体危险品船运输企 业信用档案，依法向社会公开信 用记录，依法依规对严重失信主 体开展失信惩戒。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发挥行业协 会自律作用。</w:t>
            </w:r>
          </w:p>
        </w:tc>
      </w:tr>
      <w:tr>
        <w:trPr>
          <w:trHeight w:val="13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.培训机构从 •事船员、引 航员培训业 务审批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船员培训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共和国船员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取消现场核验环节，在审批 过程中不再到培训机构进行 现场核验。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法依规对失信主体开展失信惩 戒。</w:t>
            </w:r>
          </w:p>
        </w:tc>
      </w:tr>
    </w:tbl>
    <w:p>
      <w:pPr>
        <w:framePr w:w="12031" w:h="817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45" w:left="1617" w:header="1375" w:footer="1217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90" w:hRule="exact" w:wrap="none" w:hAnchor="page" w:x="1615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49" w:name="bookmark249"/>
      <w:bookmarkStart w:id="250" w:name="bookmark250"/>
      <w:bookmarkStart w:id="251" w:name="bookmark2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——93——</w:t>
      </w:r>
      <w:bookmarkEnd w:id="249"/>
      <w:bookmarkEnd w:id="250"/>
      <w:bookmarkEnd w:id="25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</w:tr>
      <w:tr>
        <w:trPr>
          <w:trHeight w:val="3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港口（旅客、 危险货物） 经营许可，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港口经营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共和国港口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 或所在地 港口部门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网上办理并在网上公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布许'</w:t>
            </w:r>
            <w:r>
              <w:rPr>
                <w:color w:val="000000"/>
                <w:spacing w:val="0"/>
                <w:w w:val="100"/>
                <w:position w:val="0"/>
              </w:rPr>
              <w:t>可 条件和办理流程。2.不再要 求申请人提供营业执照等材 料，在线获取营业执照信息。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公开结果。2.通过有关信息化系 统加强对港口经营人作业活动和 作业区域的监督检查，督促其落 实安全生产责任。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强化作业资 质动态监管，抓好安全专项检查 和综合治理工作。4.加强重点客 运^■位的监管，保证重要活动和 节假日客运码头稳定。5.加强信 用监管，依法向社会公开港口企 业信用记录。</w:t>
            </w:r>
          </w:p>
        </w:tc>
      </w:tr>
      <w:tr>
        <w:trPr>
          <w:trHeight w:val="2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建设港口设 施使用非深 水岸线审批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共和国港口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地方交通 运输（港 口）部门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执照、公司章程等材料。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不再要求申请人领取港口非 深水岸线使用证。3.将审批 时限压减至15个工作日以 内。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加强信用监管，将港口岸线使 用有关信用信息纳入相关信用信 息共享平台并依法向社会公布。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依托港口岸线资源监测平台， 利用遥感卫星图片跟踪岸线资源 利用情况，发现问题要依法及时 处理。</w:t>
            </w:r>
          </w:p>
        </w:tc>
      </w:tr>
      <w:tr>
        <w:trPr>
          <w:trHeight w:val="20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建设港口设 •施使用深水 岸线审批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共和国港口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执照、公司章程等材料。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不再要求申请人领取港口深 水岸线使用证。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8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加强信用监管，将港口岸线使 用有关信用信息纳入相关信用信 息共享平台并依法向社会公布。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8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依托港口岸线资源监测平台， 利用遥感卫星图片跟踪岸线资源 利用情况，发现问题要依法及时 处理。</w:t>
            </w:r>
          </w:p>
        </w:tc>
      </w:tr>
    </w:tbl>
    <w:p>
      <w:pPr>
        <w:framePr w:w="12031" w:h="806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52" w:name="bookmark252"/>
      <w:bookmarkStart w:id="253" w:name="bookmark253"/>
      <w:bookmarkStart w:id="254" w:name="bookmark2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52"/>
      <w:bookmarkEnd w:id="253"/>
      <w:bookmarkEnd w:id="25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</w:tr>
      <w:tr>
        <w:trPr>
          <w:trHeight w:val="20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港口设施保 安证书核发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港口设施 保安符合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运输（港 口）部门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办理并在网上公布审批条件 和办理流程。2.不再要求申 请人提供营业执照等材料， 在线获取营业执照信息。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完善港口设施保安工作要求， 统一规范港口设施保安工作。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依托有关信息系统，实现港口设 施保安管理信息报送和共享，加 强对港口设施保安工作的监管。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3.对下级交通运输（港口）部门 履职情况进行监督检查。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>加强 信用监管，依法向社会公布港口 企业信用记录。</w:t>
            </w:r>
          </w:p>
        </w:tc>
      </w:tr>
      <w:tr>
        <w:trPr>
          <w:trHeight w:val="21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公路养护作 业单位资质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公路养护 作业资质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《公路安全 保护条例》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统一资质许可标准，打破 公路养护作业单位资质地域 限制，实现公路养护作业单 位资质全国通用。2.实现申 请、审批全程网上办理并在 网上公布审批条件、办理程 序和审查要点。3.不再要求 申请人提供营业执照等材 料，在线获取营业执照信息。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 管”，加强对企业投标及履约行 的监管。3.加强信用监管，拓 展信用评价结果应用范围，依法 依规开展失信惩戒。</w:t>
            </w:r>
          </w:p>
        </w:tc>
      </w:tr>
      <w:tr>
        <w:trPr>
          <w:trHeight w:val="29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道路旅客运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:输经营许可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经营许可.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交通运输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1.不再要求申请人提供企业 章程，现有营运客车行驶证、 车辆技术等级评定结论、客 车类型等级评定证明，己聘 用或拟聘用驾驶人员的3年 内无重大以上交通责任事故 证明等材料。2.免于提交可 以通过电子证照共享和内部 核验的材料。3.将审批时限 由20个工作日压减至10个 工作日；变更、补换证、终 止经营等事项承诺当场决 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1.强化部门间信息共享。2.加强 社会监督，向社会公开道路旅客 运输企业的运输服务质量承诺， 依法及时处理投诉举报。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 对道路旅客运输活动的监督检 查，发现违法违规行为要依法查 处。</w:t>
            </w:r>
          </w:p>
        </w:tc>
      </w:tr>
    </w:tbl>
    <w:p>
      <w:pPr>
        <w:framePr w:w="12031" w:h="806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55" w:name="bookmark255"/>
      <w:bookmarkStart w:id="256" w:name="bookmark256"/>
      <w:bookmarkStart w:id="257" w:name="bookmark2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55"/>
      <w:bookmarkEnd w:id="256"/>
      <w:bookmarkEnd w:id="25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危险货物运 :输经营许可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经营许可.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级交通运 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执照等材料。2.将审批时限 由20个工作日压减至13个 工作日；变更、补换证、终 止经营等事项承诺当场决 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1.强化部门间信息共享，实施跨 部门联合监管，强化危险货物道 路运输全过程安全管理。2.发挥 行业协会自律作用。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放射性物品 道路运输经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运输条例》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《放射性物 品运输安全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级交通运 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执照等材料。2.将审批时限 由20个工作日压减至13个 工作日；变更、补换证、终 止经营等事项承诺当场决 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1..</w:t>
            </w:r>
            <w:r>
              <w:rPr>
                <w:color w:val="000000"/>
                <w:spacing w:val="0"/>
                <w:w w:val="100"/>
                <w:position w:val="0"/>
              </w:rPr>
              <w:t>强化部门间信息共享，实施跨 部门联合监管，强化放射性物品 道路运输全过程安全管理。2.发 挥行业协会自律作用。</w:t>
            </w:r>
          </w:p>
        </w:tc>
      </w:tr>
      <w:tr>
        <w:trPr>
          <w:trHeight w:val="18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国际道路旅 客运输许可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经营许可.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共和国道路 运输条例》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加强部门间信息共享和联合监 管，通过信息化手段对国际道路 旅客运输企业、从业人员、运输 车辆进行监督管理。2.依托北斗 卫星导航系统车载终端，加强对 有关车辆的动态监控。3.依法及 时处理投诉举报。</w:t>
            </w:r>
          </w:p>
        </w:tc>
      </w:tr>
      <w:tr>
        <w:trPr>
          <w:trHeight w:val="2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出租汽车经 营许可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经营许可 证、网络 预约岀租 汽车经营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8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直辖市、 设区的 市、县级 交通运输 部门或者 人民政府 指定的出 租汽车行 政主管部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压减至15个工作日。2.实现 申请、审批全程网上办理。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169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开展服务质量信誉考核测 建立岀租汽车经营者信用档案并 依法向社会公开信用记录，依法 依规对失信主体开展失信惩戒。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3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依法及时处理投诉举报。3.发 挥行业协会自律作用。</w:t>
            </w:r>
          </w:p>
        </w:tc>
      </w:tr>
    </w:tbl>
    <w:p>
      <w:pPr>
        <w:framePr w:w="12031" w:h="80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8"/>
          <w:szCs w:val="28"/>
        </w:rPr>
      </w:pPr>
      <w:bookmarkStart w:id="258" w:name="bookmark258"/>
      <w:bookmarkStart w:id="259" w:name="bookmark259"/>
      <w:bookmarkStart w:id="260" w:name="bookmark2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96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</w:t>
      </w:r>
      <w:bookmarkEnd w:id="258"/>
      <w:bookmarkEnd w:id="259"/>
      <w:bookmarkEnd w:id="26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</w:tr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出租汽车车 辆运营证核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道路运输 证、网络 预约岀租 汽车运输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直辖市、 设区的 市、县级 交通运输 部门或者 人民政府 指定的岀 租汽车行 政主管部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压减至15个工作日。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对可 以电子证照核验的材料，不 再要求申请人提交，实现申 请、审批全程网上办理。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对开展岀租汽车技术等级评 定的地区，不再要求申请人 提供技术等级评定相关材 料，直接向检测机构获取车 辆技术等级评定信息。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numPr>
                <w:ilvl w:val="0"/>
                <w:numId w:val="89"/>
              </w:numPr>
              <w:shd w:val="clear" w:color="auto" w:fill="auto"/>
              <w:tabs>
                <w:tab w:pos="169" w:val="left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开展服务质量信誉考核测 建立岀租汽车经营者信用档案并 依法向社会公开信用记录，依法 依规对失信主体开展失信惩戒。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numPr>
                <w:ilvl w:val="0"/>
                <w:numId w:val="8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3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依法及时处理投诉举报。3.发 挥行业协会自律作用。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从事海员外 派业务审批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海洋船舶 船员服务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《对外劳务 合作管理条 例》《中华 人民共和国 船员条例》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 部直属海 事局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法向社会公布有关企业信用记 录，依法依规对失信主体开展失 信惩戒。3.依法及时处理投诉举 报。</w:t>
            </w:r>
          </w:p>
        </w:tc>
      </w:tr>
      <w:tr>
        <w:trPr>
          <w:trHeight w:val="16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水利工程建 设监理单位 甲级资质认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 建设监理 单位资质 等级证书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（甲级）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供营业执照复印件、有关人 员资格证明等材料。3.直接 邮寄或由企业自取证书，实 现企业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合理确定抽查比例。2.依法及时 处理投诉举报。3.加强信用监管， 依法向社会公布水利工程建设监 理单位信用状况，依法依规建立 行业黑名单制度，对失信主体加 大抽查比例并开展失信惩戒。</w:t>
            </w:r>
          </w:p>
        </w:tc>
      </w:tr>
      <w:tr>
        <w:trPr>
          <w:trHeight w:val="1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水利工程建 设监理单位 乙级资质认 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 建设监理 单位资质 等级证书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供营业执照复印件、有关人 员资格证明等材料。3.直接 邮寄或由企业自取证书，实 现企业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多跑一次”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合理确定抽查比例。2.依法及时 处理投诉举报。3.加强信用监管， 依法向社会公布水利工程建设监 理单位信用状况，依法依规建立 行业黑名单制度，对失信主体加 大抽查比例并开展失信惩戒。</w:t>
            </w:r>
          </w:p>
        </w:tc>
      </w:tr>
    </w:tbl>
    <w:p>
      <w:pPr>
        <w:framePr w:w="12031" w:h="8122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99" w:left="1617" w:header="1375" w:footer="1271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61" w:name="bookmark261"/>
      <w:bookmarkStart w:id="262" w:name="bookmark262"/>
      <w:bookmarkStart w:id="263" w:name="bookmark2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61"/>
      <w:bookmarkEnd w:id="262"/>
      <w:bookmarkEnd w:id="26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5" w:wrap="none" w:hAnchor="page" w:x="2444" w:y="1"/>
            </w:pP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.水利工程质 量检测单位 资质认定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（甲级）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水利工程 质量检测 单位资质 等级证书</w:t>
            </w:r>
          </w:p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（甲级）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供营业执照复印件、有关人 员资格证明等材料。3.直接 邮寄或由企业自取证书，实 现企业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多跑一次”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合理确定抽查比例。2.依法及时 处理投诉举报。3.加强信用监管， 依法向社会公布水利工程质量检 测单位（甲级）信用状况，依法 依规建立行业黑名单制度，对失 信主体加大抽查比例并开展失信 惩戒。</w:t>
            </w:r>
          </w:p>
        </w:tc>
      </w:tr>
      <w:tr>
        <w:trPr>
          <w:trHeight w:val="46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河道（含长 江）采砂许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河道采砂 许可证、 长江河道 采砂许可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共和国水 法》《中华 人民共和国 河道管理条 例》《长江 河道采砂管 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有关流域 管理机 构；县级 以上地方 水利部门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加强河道米砂规划编制审 批，实行年度采量控制，及 时向社会公布可采区、可采 期、可采量。2.对公益性采 砂减少审批环节，对符合相 关工程建设项目程序的，不 再同时开展河道（含长江） 米砂行政许可。3.米取灵活 的许可实施方式，各地可结 合实际采取招标等公平竞争 的方式实施许可。4.鼓励和 支持河砂统一开采管理。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5. </w:t>
            </w:r>
            <w:r>
              <w:rPr>
                <w:color w:val="000000"/>
                <w:spacing w:val="0"/>
                <w:w w:val="100"/>
                <w:position w:val="0"/>
              </w:rPr>
              <w:t>对县级以上地方水利部门实 施的河道（含长江）采砂许 可，实现全程网上办理，将 审批时限由30个工作日压减 至15个工作日。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1.落实河道采砂管理河长、水行 政主管部门、现场监管部门和行 政执法部门四方责任。2.开展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“四 </w:t>
            </w:r>
            <w:r>
              <w:rPr>
                <w:color w:val="000000"/>
                <w:spacing w:val="0"/>
                <w:w w:val="100"/>
                <w:position w:val="0"/>
              </w:rPr>
              <w:t>不两直”暗访，加强对采砂情况 的监督检参3.对长江干流实行 砂石采运管理单制度，加强采砂 现场及运输环节监管。4.运用卫 星遥感、卫星导航定位、视频监 控、无人机航测等技术手段进行 动态监控。5.依法及时处理投诉 举报。</w:t>
            </w:r>
          </w:p>
        </w:tc>
      </w:tr>
    </w:tbl>
    <w:p>
      <w:pPr>
        <w:framePr w:w="12031" w:h="794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286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64" w:name="bookmark264"/>
      <w:bookmarkStart w:id="265" w:name="bookmark265"/>
      <w:bookmarkStart w:id="266" w:name="bookmark26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98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64"/>
      <w:bookmarkEnd w:id="265"/>
      <w:bookmarkEnd w:id="26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78"/>
            </w:pPr>
          </w:p>
        </w:tc>
      </w:tr>
      <w:tr>
        <w:trPr>
          <w:trHeight w:val="5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取水许可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取水许可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共和国水 法》《取水 许可和水资 源费征收管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流域管理 机构；县 级以上地 方水利部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1.在各类开发区、工业园区、 新区和其他有条件的区域， 推行水资源论证区域评估， 对己实施水资源论证区域评 估范围内的建设项目推行取 水许可告知承诺制。2.按国 务院统一部署，推广取水许 可电子许可证，实现申请、 审批全程网上办理。3.简化 优化建设项目水资源论证管 理要求，实行报告表、报告 书分类管理，对取水量较小、 用水工艺简单且取退水影响 小的项目推行报告表管理。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4.简化技术审查环节，细化 明确报告书技术审查标准。 对报告表实行备案承诺制， 不再组织技术审查，由水利 部门直接审核。对县级以上 地方水利部门实施的取水许 可，报告书技术审查时限由 30个工作日压减至15个工作 日（不含报告书修改时间）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发现取水单位和个人取用水、有 关技术单位编制报告中存在违法 行为的，要依法查处并向社会公 开。2.加强信用监管，将取水单 位和个人的相关违法信息纳入社 会征信体系，依法依规对失信主 体开展失信惩戒。</w:t>
            </w:r>
          </w:p>
        </w:tc>
      </w:tr>
      <w:tr>
        <w:trPr>
          <w:trHeight w:val="1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生鲜乳收购 站许可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生鲜乳收 购许可证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《乳品质量 安全监督管 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县级农业 农村（畜 牧兽医）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公开结果。2.加强对生鲜乳收购 站的监管，将其全部纳入监管监 测信息系统，实时掌握收购、运 营情况。</w:t>
            </w:r>
          </w:p>
        </w:tc>
      </w:tr>
    </w:tbl>
    <w:p>
      <w:pPr>
        <w:framePr w:w="12031" w:h="80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4" w:left="1617" w:header="1375" w:footer="1336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0" w:h="1290" w:hRule="exact" w:wrap="none" w:hAnchor="page" w:x="1618" w:y="6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btLr"/>
        <w:rPr>
          <w:sz w:val="28"/>
          <w:szCs w:val="28"/>
        </w:rPr>
      </w:pPr>
      <w:bookmarkStart w:id="267" w:name="bookmark267"/>
      <w:bookmarkStart w:id="268" w:name="bookmark268"/>
      <w:bookmarkStart w:id="269" w:name="bookmark2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 xml:space="preserve">66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</w:t>
      </w:r>
      <w:bookmarkEnd w:id="267"/>
      <w:bookmarkEnd w:id="268"/>
      <w:bookmarkEnd w:id="26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56" w:wrap="none" w:hAnchor="page" w:x="2444" w:y="1"/>
            </w:pP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进出口农作 物种子审批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动植物苗 种进（岀） 口审批表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1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1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 执照、法定代表人身份证等 材料，通过部门间信息共享 获取相关信息。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对实行承诺备案和申请资料留存 备查的企业实施重点监管，严肃 查处弄虚作假骗取许可行为。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进岀口农作物种子企业信用状 况，依法依规对失信主体开展失 信惩戒。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食用菌菌种 进岀口审批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动植物苗 种进（岀） 口审批表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 执照、法定代表人身份证等 材料，通过部门间信息共享 获取相关信息。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例，对风险等級高的领域、投诉 举报多的企业实施重点监管。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强化社会监督，依法及时处理举 报、投诉问题，调查处理结果向 社会公开。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农作物种子 生产经营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（外商投资 企业）许可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农作物种 子生产经 营许可证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实现申请、受理网上办理。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不再要求申请人提供种子 检验、加工等设备清单和购 置发票复印件。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对实行承诺备案和申请资料留存 备查的企业实施重点监管，严肃 查处弄虚作假骗取许可行为。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外商投资农作物种子企业信用状 况，依法依规对失信主体开展失 信惩戒。</w:t>
            </w:r>
          </w:p>
        </w:tc>
      </w:tr>
      <w:tr>
        <w:trPr>
          <w:trHeight w:val="1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农作物种子 生产经营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（进岀口） 许可证核发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农作物种 子生产经 营许可证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7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实现申请、受理网上办理。</w:t>
            </w:r>
          </w:p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numPr>
                <w:ilvl w:val="0"/>
                <w:numId w:val="9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不再要求申请人提供种子 检验、加工等设备清单和购 置发票复印件。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对实行承诺备案和申请资料留存 备查的企业实施重点监管，严肃 查处弄虚作假骗取许可行为。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进岀口农作物种子企业信用状 况，依法依规对失信主体开展失 信惩戒。</w:t>
            </w:r>
          </w:p>
        </w:tc>
      </w:tr>
    </w:tbl>
    <w:p>
      <w:pPr>
        <w:framePr w:w="12031" w:h="80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70" w:name="bookmark270"/>
      <w:bookmarkStart w:id="271" w:name="bookmark271"/>
      <w:bookmarkStart w:id="272" w:name="bookmark2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——100——</w:t>
      </w:r>
      <w:bookmarkEnd w:id="270"/>
      <w:bookmarkEnd w:id="271"/>
      <w:bookmarkEnd w:id="27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农作物种子 质量检验机 构资格认定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农作物种 子质量检 验机构考 核证书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99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不再要求申请人提供机构 设置、人员身份等证明材料。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9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将人员数量要求由不少于 5人压减为满足要求即可，将 仪器设备种类由不少于6类 压减为满足要求即可。3.将 能力验证时限由90天压减为 最长不超过45天。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根据风险程度、信用水平，合理 确定抽查比例，现场检查时重点 对仪器设备完整性、检验场所安 全性、有关数据处理和保存合规 性等进行检查。2.委托有关技术 机构，对检验单位定期开展检测 能力、仪器设备、管理程序等方 面的能力验证。3.加强监测，针 对发现的农作物种子质量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检验普 </w:t>
            </w:r>
            <w:r>
              <w:rPr>
                <w:color w:val="000000"/>
                <w:spacing w:val="0"/>
                <w:w w:val="100"/>
                <w:position w:val="0"/>
              </w:rPr>
              <w:t>遍问题和突岀风险开展专项检 查。</w:t>
            </w:r>
          </w:p>
        </w:tc>
      </w:tr>
      <w:tr>
        <w:trPr>
          <w:trHeight w:val="27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食用菌菌种 质量检验机 构资格认定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食用菌菌 种质量检 验机构考 核证书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0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不再要求申请人提供机构 设置、人员身份等证明材料。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01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将人员数量要求由不少于 5人压减为满足要求即可，将 仪器设备种类由不少于6类 压减为满足要求即可。3.将 能力验证时限由90天压减至 最长不超过45天。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根据风险程度、信用水平，合理 确定抽查比例，现场检查时重点 对仪器设备完整性、检验场所安 全性、有关数据处理和保存合规 性等进行检查。2.委托有关技术 机构，对检验单位定期开展检测 能力、仪器设备、管理程序等方 面的能力验证。3.加强监测，针 对发现的食用菌菌种质量检验普 遍问题和突岀风险开展专项检 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</w:t>
            </w:r>
          </w:p>
        </w:tc>
      </w:tr>
      <w:tr>
        <w:trPr>
          <w:trHeight w:val="18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转基因农作 •物种子生产 经营许可证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转基因农 作物种子 生产经营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法》《农业 转基因生物 安全管理条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0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0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 执照、法定代表人身份证等 材料，通过部门间信息共享 获取相关信息。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对实行承诺备案和申请资料留存 备查的企业实施重点监管，严肃 查处弄虚作假骗取许可行为。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农作物种子企业信用状况，依法 依规对失信主体开展失信惩戒。</w:t>
            </w:r>
          </w:p>
        </w:tc>
      </w:tr>
    </w:tbl>
    <w:p>
      <w:pPr>
        <w:framePr w:w="12031" w:h="818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38" w:left="1617" w:header="1375" w:footer="1210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73" w:name="bookmark273"/>
      <w:bookmarkStart w:id="274" w:name="bookmark274"/>
      <w:bookmarkStart w:id="275" w:name="bookmark2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101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73"/>
      <w:bookmarkEnd w:id="274"/>
      <w:bookmarkEnd w:id="27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68" w:wrap="none" w:hAnchor="page" w:x="2444" w:y="1"/>
            </w:pP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转基因种畜 禽生产经营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转基因种 畜禽生产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《农业转基 因生物安全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</w:t>
            </w:r>
          </w:p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照、法定代表人身份证等材 料，通过部门间信息共享获 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1.加强行业监测，将风险隐患较 多的企业列入重点监管对象，确 保发生重大风险。2.依法及时 处理投诉举报，并将调查处理结 果向社会公开。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转基因水产 苗种生产经 营许可证核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转基因水 产苗种生 产经营许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《农业转基 因生物安全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实现全国一网通办，申请 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不再 要求申请人提供营业执照、 法定代表人身份证等材料， 通过部门间信息共享获取相 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处理举报、投诉问题，处理结果 依法向社会公开并记入企业信用 记录。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农业转基因 生物加工审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农业转基 因生物加 工许可证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《农业转基 因生物安全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不再要求申请人提供加工 原料的《农业转基因生物安 全证书》复印件、营业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执照、 </w:t>
            </w:r>
            <w:r>
              <w:rPr>
                <w:color w:val="000000"/>
                <w:spacing w:val="0"/>
                <w:w w:val="100"/>
                <w:position w:val="0"/>
              </w:rPr>
              <w:t>生产许可证、经营许可证等。</w:t>
            </w:r>
          </w:p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 （现场评审不超过2个月）</w:t>
            </w:r>
          </w:p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压减至15个工作日（现场评 审不超过2个月）。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管, 发现违法违规行为要依法查处并 公开结果。2.畅通投诉举报渠道， 及时调查处理并将处理结果向社 会公开。3.加强行业自律。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种畜禽生产 经营许可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种畜禽生 产经营许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照、法定代表人身份证等材 料，通过部门间信息共享获 •取相关信息。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例，对风险等级高、投诉举报多 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 会监督，依法及时处理投诉举报， 调查处理结果向社会公开。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蜂种生产经 营许可证核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蜂种生产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照、法定代表人身份证等材 料，通过部门间信息共享获 取相关信息。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例，对风险等级高、投诉举报多 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 会监督，依法及时处理投诉举报， 调養处理结果向社会公开。</w:t>
            </w:r>
          </w:p>
        </w:tc>
      </w:tr>
    </w:tbl>
    <w:p>
      <w:pPr>
        <w:framePr w:w="12031" w:h="79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76" w:name="bookmark276"/>
      <w:bookmarkStart w:id="277" w:name="bookmark277"/>
      <w:bookmarkStart w:id="278" w:name="bookmark2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76"/>
      <w:bookmarkEnd w:id="277"/>
      <w:bookmarkEnd w:id="27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1" w:wrap="none" w:hAnchor="page" w:x="2444" w:y="78"/>
            </w:pPr>
          </w:p>
        </w:tc>
      </w:tr>
      <w:tr>
        <w:trPr>
          <w:trHeight w:val="1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蚕种生产经 营许可证核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蚕种生产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照、法定代表人身份证等材 料，通过部门间信息共享获 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根据风险程度，合理确定抽查比 例，对风险等级高、投诉举报多 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 会监督，依法及时处理投诉举报， 调查处理结果向社会公开。</w:t>
            </w:r>
          </w:p>
        </w:tc>
      </w:tr>
      <w:tr>
        <w:trPr>
          <w:trHeight w:val="35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农产品质量 安全检测机 构资格认定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农产品质 量安全检 测机构考 核合格证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共和国农产 品质量安全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执照、授权证明等材料，上 级或者有关部门批准机构设 置的证明文件，己通过计量 认证的认证证书及附表，技 术人员资格证明材料（包括 学历证书、省级以上农业农 村部门考核证明、中级以上 技术职称证书）、技术负责 人和质量负责人技术职称证 书等证明材料。2.将审批时 限由20个工作日（现场评审 不超过2个月）压减至15个 工作日（现场评审不超过2 个月）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随机、一公开”监督 检查，根据风险程度、信用水平， 合理确定抽查比例。2.对精简的 材料及其证明事项，在现场评审 或监督检查中予以重点核查，发 现虚假或不符合条件机构要依法 处理。3.加强监测，针对发现的 普遍问题和突岀风险开展专项检 查。</w:t>
            </w:r>
          </w:p>
        </w:tc>
      </w:tr>
      <w:tr>
        <w:trPr>
          <w:trHeight w:val="19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农药登记试 验单位认定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农药登记 试验单位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《农药管理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numPr>
                <w:ilvl w:val="0"/>
                <w:numId w:val="109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numPr>
                <w:ilvl w:val="0"/>
                <w:numId w:val="10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不再要求申请人同时提供 申请材料的纸质文件和电子 文档。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41" w:wrap="none" w:hAnchor="page" w:x="2444" w:y="78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及时处理有关投诉举报，调查 处理结果向社会公开。3.加强信 用监管，依法向社会公布农药登 记试验单位信用状况，依法依规 对失信主体开展失信惩戒。</w:t>
            </w:r>
          </w:p>
        </w:tc>
      </w:tr>
    </w:tbl>
    <w:p>
      <w:pPr>
        <w:framePr w:w="12031" w:h="7941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79" w:name="bookmark279"/>
      <w:bookmarkStart w:id="280" w:name="bookmark280"/>
      <w:bookmarkStart w:id="281" w:name="bookmark2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——103——</w:t>
      </w:r>
      <w:bookmarkEnd w:id="279"/>
      <w:bookmarkEnd w:id="280"/>
      <w:bookmarkEnd w:id="28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农药生产许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《农药管理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不再要求申请人同时提供 申请材料的纸质文件和电子 文档。3.将审批时限由20个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公开结果。2.加强行业监测，畅 通投诉举报渠道，将风险隐患、 投诉举报较多的企业列入重点监 管对象。3.加强信用监管，依法 向社会公布农药生产企业信用状 况，依法依规对失信主体开展失 信惩戒。</w:t>
            </w:r>
          </w:p>
        </w:tc>
      </w:tr>
      <w:tr>
        <w:trPr>
          <w:trHeight w:val="29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农药登记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农药登记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《农药管理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在首次登记时，不再要求 申请人提供产品安全数据 单，将申请人资质、申请人 资料真实性声明合并到农药 登记申请表。3.在延续登记 时，不再要求申请人提供加 盖公章的农药登记证复印 件，产品年生产量、销售量、 销售额等情况。4.在变更登 记时，不再要求申请人提供 加盖公章的农药登记证复印 件和产品安全数据单。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发现违法违规行为的要依法查 处。2.及时处理有关投诉举报， 调查处理结果向社会公开。3.加 强信用监管，依法向社会公布有 关单位信用状况，依法依规对失 信主体开展失信惩戒。</w:t>
            </w: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农药经营许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《农药管理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不再要求申请人同时提供 申请材料的纸质文件和电子 文档。3.将审批时限由20个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公开结果。2.加强行业监测，畅 通投诉举报渠道，将风险隐患、 投诉举报较多的企业列入重点监 管对象。3.加强信用监管，依法 向社会公布农药经营企业信用状 况，依法依规对失信主体开展失 信惩戒。</w:t>
            </w:r>
          </w:p>
        </w:tc>
      </w:tr>
    </w:tbl>
    <w:p>
      <w:pPr>
        <w:framePr w:w="12031" w:h="817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82" w:name="bookmark282"/>
      <w:bookmarkStart w:id="283" w:name="bookmark283"/>
      <w:bookmarkStart w:id="284" w:name="bookmark28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——104——</w:t>
      </w:r>
      <w:bookmarkEnd w:id="282"/>
      <w:bookmarkEnd w:id="283"/>
      <w:bookmarkEnd w:id="28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</w:tr>
      <w:tr>
        <w:trPr>
          <w:trHeight w:val="29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肥料登记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（除大量元 素水溶肥 •料、中量元 素水溶肥 料、微量元 素水溶肥 料、农用氯 化钾镁、农 用硫酸钾 镁、复混肥 料、掺混肥 料外）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肥料登记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共和国农业 法》《中华 人民共和国 农产品质量 安全法》《中 华人民共和 国土壤污染 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农业农村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部；</w:t>
            </w:r>
            <w:r>
              <w:rPr>
                <w:color w:val="000000"/>
                <w:spacing w:val="0"/>
                <w:w w:val="100"/>
                <w:position w:val="0"/>
              </w:rPr>
              <w:t>省级 农业农村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1.在肥料首次登记和变更登 记时，不再要求申请人提供 肥料产品登记申请单。2.在 续展登记时，不再要求申请 人提供肥料产品登记申请单 和加盖申请人公章的肥料登 记证复印件。3.对省级农业 农村部门实施的肥料登记， 实现申请、审批网上办理， 将审批时限由20个工作日压 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公开结果。2.加强行业监测，畅 通投诉举报渠道，将风险隐患、 投诉举报较多的企业列入重点监 管对象。3.加强信用监管，依法 向社会公布肥料生产企业信用状 况，依法依规对失信主体开展失 信惩戒。</w:t>
            </w:r>
          </w:p>
        </w:tc>
      </w:tr>
      <w:tr>
        <w:trPr>
          <w:trHeight w:val="19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从事饲料、 饲料添加剂 生产的企业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饲料生产 许可证、 饲料添加 剂生产许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《饲料和饲 料添加剂管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不再要求申请人提供人员 资质证明、营业执照等材料。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根据不同风险程度、信用水平, 科学确定监督抽查比例，确保不 发生系统性风险。2.针对行业突 岀问题和重大风险点，开展饲料 质量安全风险预警监测，及时发 现隐患并处置。3.强化社会监督， 依法及时处理投诉举报。</w:t>
            </w:r>
          </w:p>
        </w:tc>
      </w:tr>
      <w:tr>
        <w:trPr>
          <w:trHeight w:val="22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生猪定点屠 宰厂（场） 设置审查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生猪定点 屠宰证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《生猪屠宰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级人民政 府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1.不再要求申请人提供动物 防疫条件合格证和符合环境 保护要求的污染防治设施清 单及相关证明材料。2.将审 批时限由20个工作日压减至 15个工作日。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根据不同的风险程度、信用水平， 科学确定抽查比例。2.强化社会 监督，依法及时处理投诉举报。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3.加强行业监测，针对发现的普 遍性问题和突岀风险开展专项行 动，确保不发生系统性、区域性 风险。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强化政府内部信息共享 和核查。</w:t>
            </w:r>
          </w:p>
        </w:tc>
      </w:tr>
    </w:tbl>
    <w:p>
      <w:pPr>
        <w:framePr w:w="12031" w:h="806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85" w:name="bookmark285"/>
      <w:bookmarkStart w:id="286" w:name="bookmark286"/>
      <w:bookmarkStart w:id="287" w:name="bookmark2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——105——</w:t>
      </w:r>
      <w:bookmarkEnd w:id="285"/>
      <w:bookmarkEnd w:id="286"/>
      <w:bookmarkEnd w:id="28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2" w:wrap="none" w:hAnchor="page" w:x="2444" w:y="1"/>
            </w:pP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采集、岀售、 收购国家二 级保护野生 植物（农业 类）审批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国家重点 保护野生 植物采集 许可证， 岀售、收 购国家二 级保护野 生植物许 可文件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植物保护条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照、法定代表人身份证等材 料，通过部门间信息共享获 取相关信息。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法依规对失信主体开展失信惩 戒。3.对风险等级较咼、信用等 级较低的企业实施重点监管。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</w:tc>
      </w:tr>
      <w:tr>
        <w:trPr>
          <w:trHeight w:val="25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人工繁育国 家重点保护 水生野生动 物审批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共和国水 生野生动 物人工繁 育许可证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</w:t>
            </w:r>
          </w:p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推动实现全国一网通办， 申请人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对在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”监 </w:t>
            </w:r>
            <w:r>
              <w:rPr>
                <w:color w:val="000000"/>
                <w:spacing w:val="0"/>
                <w:w w:val="100"/>
                <w:position w:val="0"/>
              </w:rPr>
              <w:t>管中未发现问题且年办理10 批次以上、材料均合格的申 请人，采用申请材料容缺后 补方式办理审批。3.不再要 求申请人提供营业执照、法 定代表人身份证等材料，通 过部门间信息共享获取相关 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公开结果。2.对风险等级较高、 信用等级较低的企业实施重点监 管。3.依法及时处理投诉举报。</w:t>
            </w:r>
          </w:p>
        </w:tc>
      </w:tr>
      <w:tr>
        <w:trPr>
          <w:trHeight w:val="25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出售、购买、 利用国家重 点保护水生 野生动物及 其制品审批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共和国水 生野生动 物经营利 用许可证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</w:t>
            </w:r>
          </w:p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（渔业）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推动实现全国一网通办， 申请人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对在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 管中未发现问题且年办理10 批次以上、材料均合格的申 请人，采用申请材料容缺后 补方式办理审批。3.不再要 求申请人提供营业执照、法 定代表人身份证等材料，通 过部门间信息共享获取相关 信息。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2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公开结果。2.对风险等级较高、 信用等级较低的企业实施重点监 管。3.依法及时处理投诉举报。</w:t>
            </w:r>
          </w:p>
        </w:tc>
      </w:tr>
    </w:tbl>
    <w:p>
      <w:pPr>
        <w:framePr w:w="12031" w:h="81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88" w:name="bookmark288"/>
      <w:bookmarkStart w:id="289" w:name="bookmark289"/>
      <w:bookmarkStart w:id="290" w:name="bookmark2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——106——</w:t>
      </w:r>
      <w:bookmarkEnd w:id="288"/>
      <w:bookmarkEnd w:id="289"/>
      <w:bookmarkEnd w:id="29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78"/>
            </w:pPr>
          </w:p>
        </w:tc>
      </w:tr>
      <w:tr>
        <w:trPr>
          <w:trHeight w:val="1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兽药生产许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《兽药管理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农村（畜 牧兽医）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将审批时限由40个工作日 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结合兽药质量监管抽检和风险监 测计划，适当增加抽检数量和频 次，发现违法违规行为要依法查 处并及时公布结果。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强化社会 监督，依法及时处理投诉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举报， </w:t>
            </w:r>
            <w:r>
              <w:rPr>
                <w:color w:val="000000"/>
                <w:spacing w:val="0"/>
                <w:w w:val="100"/>
                <w:position w:val="0"/>
              </w:rPr>
              <w:t>调查处理结果向社会公开。</w:t>
            </w:r>
          </w:p>
        </w:tc>
      </w:tr>
      <w:tr>
        <w:trPr>
          <w:trHeight w:val="13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兽药经营许 可证核发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（生物制品 类）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兽药经营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《兽药管理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实现申请、审批网上办理。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对风险等级高、投诉举报多的企 业增加抽检数量和频次，实施重 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强化社会监督，依法 及时处理举报、投诉问题，调查 处理结果向社会公开。</w:t>
            </w:r>
          </w:p>
        </w:tc>
      </w:tr>
      <w:tr>
        <w:trPr>
          <w:trHeight w:val="14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重要水产苗 种进岀口审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动植物苗 种进（岀） 口审批表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 部；省级 农业农村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实现全国一网通办，申请 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不再 要求申请人提供营业执照、 法定代表人身份证等材料， 通过部门间信息共享获取相 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处理投诉举报，处理结果依法向 社会公开并记入企业信用记录。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水产苗种进 岀口审批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水产苗种 进岀口审 批表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共和国渔业: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省级农业 农村（渔 业）部门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实现全国一网通办，申请 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不再 要求申请人提供营业执照、 法定代表人身份证等材料， 通过部门间信息共享获取相 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numPr>
                <w:ilvl w:val="0"/>
                <w:numId w:val="12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处理投诉举报，处理结果依法向 社会公开并记入企业信用记录。</w:t>
            </w:r>
          </w:p>
        </w:tc>
      </w:tr>
      <w:tr>
        <w:trPr>
          <w:trHeight w:val="14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渔业捕捞许 可证审批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渔业捕捞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农业农村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（渔业）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实现全国一网通办。2.对 能够通过有关信息系统或者 部门间信息共享核查的证明 材料，不再要求申请人提供。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3.将审批时限由20个工作日 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及时公布查处结果。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强化社会 监督，依法及时处理投诉举报， 调查处理结果向社会公开。</w:t>
            </w:r>
          </w:p>
        </w:tc>
      </w:tr>
    </w:tbl>
    <w:p>
      <w:pPr>
        <w:framePr w:w="12031" w:h="818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38" w:left="1617" w:header="1375" w:footer="1210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91" w:name="bookmark291"/>
      <w:bookmarkStart w:id="292" w:name="bookmark292"/>
      <w:bookmarkStart w:id="293" w:name="bookmark2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107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91"/>
      <w:bookmarkEnd w:id="292"/>
      <w:bookmarkEnd w:id="29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1"/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渔业捕捞许 可证核发</w:t>
            </w:r>
          </w:p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（涉外渔 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渔业捕捞 许可证</w:t>
            </w:r>
          </w:p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（涉外渔 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共和国渔业: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办理。2.对能够通过有关信 息系统或者部门间信息共享 核查的证明材料，不再要求 申请人提供。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及时公布查处结果。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强化社会 监督，依法及时处理投诉举报， 调查处理结果向社会公开。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远洋渔业审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远洋渔业 项目审批 通知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法》《中华 人民共和国 渔业法实施 细则》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农业农村</w:t>
            </w:r>
          </w:p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照、渔业船舶检验证书、渔 业船舶登记证等材料，通过 部门间信息共享获取相关信 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1.将远洋渔船的生产情况报告、 标准化捕捞日志、渔船船位监测、 派遣国家观察员、签发合法捕捞 证明等纳入监管内容，实现远洋 渔船全过程动态监管。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畅通投 诉举报渠道，对涉嫌违法违的 远洋渔业企业和渔船组织开展调 查，发现违法违规行为要依法查 处。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水域滩涂养 殖证核发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水域滩涂 养殖证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地方人民 政府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实现全国一网通办，申请 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不再 要求申请人提供营业执照、 法定代表人身份证等材料， 通过部门间信息共享获取相 关信息。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numPr>
                <w:ilvl w:val="0"/>
                <w:numId w:val="12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numPr>
                <w:ilvl w:val="0"/>
                <w:numId w:val="12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对风险等级高、投诉举报多的 企业实施重点监管。3.依法及时 处理投诉举报，处理结果依法向 社会公开并记入企业信用记录。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援外项目实 施企业资格 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资格认定</w:t>
            </w:r>
          </w:p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对纳税信用等级为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</w:rPr>
              <w:t>級的申 请企业，不再要求提供税务 部门岀具的完税证明。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建立援外项目实施企业信用记 录，依法依规对失信主体开展失 信惩戒。2.开展重点审计，对重 点关注企业、重点项目实施企业 进行审计。</w:t>
            </w:r>
          </w:p>
        </w:tc>
      </w:tr>
      <w:tr>
        <w:trPr>
          <w:trHeight w:val="1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进岀口国营 贸易经营资 格认定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共和国对外 贸易法》《中 华人民共和 国货物进岀 口管理条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商务部 （部分品 种需会同 国务院有 关部门）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推动压减申请材料，优化审 批流程。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及时公布检查情况，发现问题向 企业提岀整改要求并跟踪整改结 果，发现违法行为依法实施行政 处罚，将查处结果纳入企业信用 记录。2.加强信用监管，依法依 规对失信主体开展失信惩戒。</w:t>
            </w:r>
          </w:p>
        </w:tc>
      </w:tr>
    </w:tbl>
    <w:p>
      <w:pPr>
        <w:framePr w:w="12031" w:h="812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294" w:name="bookmark294"/>
      <w:bookmarkStart w:id="295" w:name="bookmark295"/>
      <w:bookmarkStart w:id="296" w:name="bookmark2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108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294"/>
      <w:bookmarkEnd w:id="295"/>
      <w:bookmarkEnd w:id="29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45" w:wrap="none" w:hAnchor="page" w:x="2444" w:y="78"/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供港澳活畜 禽经营权审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共和国货物 进岀口管理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审批时不再征求海关总署 和中国食品土畜进岀口商会 意见。2.不再要求申请人提 供海关总署供港澳活畜禽备 案养殖场资格证书。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推进部门间信息共享和协同监 管体系建设。2.加强信用监管， 将供港澳活畜禽企业经营情况记 入信用记录，依法依规实施失信 惩戒。</w:t>
            </w:r>
          </w:p>
        </w:tc>
      </w:tr>
      <w:tr>
        <w:trPr>
          <w:trHeight w:val="10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报废机动车 回收（拆解） 企业资质认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资质认定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《报废机动 车回收管理 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不再将注册资本、场地面积、 企业从业人员人数等作为报 废机动车回收（拆解）企业 资质认定条件。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加强部门间信息共享和协同监 管。2.会同相关部门开展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 </w:t>
            </w:r>
            <w:r>
              <w:rPr>
                <w:color w:val="000000"/>
                <w:spacing w:val="0"/>
                <w:w w:val="100"/>
                <w:position w:val="0"/>
              </w:rPr>
              <w:t>机、一公开”监管，对投诉举报 多的单位实施重点监管。3.发挥 行业协会自律作用。</w:t>
            </w:r>
          </w:p>
        </w:tc>
      </w:tr>
      <w:tr>
        <w:trPr>
          <w:trHeight w:val="50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成品油零售 经营资格审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成品油零 售经营批 准证书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4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1.将审批权限由省级商务部 门下放至设区的市级人民政 府指定部门。2.取消申请企 业提交成品油供应渠道法律 文件相关要求。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45" w:wrap="none" w:hAnchor="page" w:x="2444" w:y="78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指定部门严格落实行业监管职 责。要求有美企业建立购销和出入 库台账制度。开展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</w:rPr>
              <w:t>公 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”监管</w:t>
            </w:r>
            <w:r>
              <w:rPr>
                <w:color w:val="000000"/>
                <w:spacing w:val="0"/>
                <w:w w:val="100"/>
                <w:position w:val="0"/>
              </w:rPr>
              <w:t>、信用监管，发现违法违 规行为要依法处理或者提请有关 部门予以查处。2.地方政府严格落 实属地监管职责。建立跨部门联合 监管机制，统筹配置行政处罚职能 和执法资源，加强协同监管。定期 组织开展妾项检查。建立企业信用 记录并纳入全国信用信息共享平 台，对违法失信企业依法实施失信 惩戒。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</w:rPr>
              <w:t>公安、自然资源、生态环 境、住房城乡建设、交通运输、商 务、.应急管理、税务、市场监管、 能源等部门按职责依法依规加强 监管，承担安全生产监管责任的部 门切实履行监管责任、守牢安全底 线。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>市场监管部门要将新登记经 营范围涉及成品油零售的企业信 息推送至有关部门。商务部门要将 改革前取得许可的成品油零售企 业信息推送至有关部门。指定部门 要将发现的超经营范围经营或者 无照经营信息推送至有关部门。有 关部门要充分运用共享信息，加强 监管执法</w:t>
            </w:r>
          </w:p>
        </w:tc>
      </w:tr>
    </w:tbl>
    <w:p>
      <w:pPr>
        <w:framePr w:w="12031" w:h="814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76" w:left="1617" w:header="1375" w:footer="1248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297" w:name="bookmark297"/>
      <w:bookmarkStart w:id="298" w:name="bookmark298"/>
      <w:bookmarkStart w:id="299" w:name="bookmark2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——109——</w:t>
      </w:r>
      <w:bookmarkEnd w:id="297"/>
      <w:bookmarkEnd w:id="298"/>
      <w:bookmarkEnd w:id="29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</w:tr>
      <w:tr>
        <w:trPr>
          <w:trHeight w:val="1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直销企业及 其分支机构 设立和变更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直销经营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《直销管理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1.制定并公开办事指南，在 网上公开审批依据、申请条 件、申请材料、办理流程和 办理结果。2.推进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 政务服务”，推动部门间信 息共享应用。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1.探索建立以信用监管为基础的 行业监管体制。2.配合有关部门 做好对严重违法违规企业的査 处。</w:t>
            </w:r>
          </w:p>
        </w:tc>
      </w:tr>
      <w:tr>
        <w:trPr>
          <w:trHeight w:val="18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互联网上网 服务营业场 所经营单位 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网络文化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《互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联网上 </w:t>
            </w:r>
            <w:r>
              <w:rPr>
                <w:color w:val="000000"/>
                <w:spacing w:val="0"/>
                <w:w w:val="100"/>
                <w:position w:val="0"/>
              </w:rPr>
              <w:t>网服务营业 场所管理条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取消总量限制和布局要 求。2.取消对互联网上网服 务营业场所的计算机数量限 制。3.不再要求申请人提供 资金信用证明等材料。4.将 审批时限由20个工作日压减 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0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歌舞娱乐场 所设立审批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娱乐经营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《娱乐场所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减至12个工作日。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外商投资娱 乐场所设立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娱乐经营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《娱乐场所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经营性互联 网文化单位 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网络文化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</w:tbl>
    <w:p>
      <w:pPr>
        <w:framePr w:w="12031" w:h="817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00" w:name="bookmark300"/>
      <w:bookmarkStart w:id="301" w:name="bookmark301"/>
      <w:bookmarkStart w:id="302" w:name="bookmark3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00"/>
      <w:bookmarkEnd w:id="301"/>
      <w:bookmarkEnd w:id="30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</w:tr>
      <w:tr>
        <w:trPr>
          <w:trHeight w:val="1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设立社会艺 术水平考级 机构审批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社会艺术 水平考级 资格证书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执照、收费项目和标准等材 料。2.将专家论证环节由3 个月压减至1个月。3.将审 批时限由20个工作日压减至 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公开结果。2.加强对艺术水平考 级行业的监测，针对发现的普遍 性问题和突岀风险开展专项检 査。3.加强信用监管，依法向社 会公布艺术水平考級机构信用状 况。</w:t>
            </w:r>
          </w:p>
        </w:tc>
      </w:tr>
      <w:tr>
        <w:trPr>
          <w:trHeight w:val="10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外商投资演 出场所经营 单位设立审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岀管理条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工作日压减至13个工作日。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港、</w:t>
            </w:r>
            <w:r>
              <w:rPr>
                <w:color w:val="000000"/>
                <w:spacing w:val="0"/>
                <w:w w:val="100"/>
                <w:position w:val="0"/>
              </w:rPr>
              <w:t>澳地区 投资者在内 地投资设立 合资、合作、 独资经营的 演岀场所经 营单位审批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岀许可证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岀管理条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台湾地区投 资者在大陆 投资设立合 资、合作经 营的演岀场 所经营单位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出管理条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0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外商投资演 岀经纪机构 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岀管理条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工作日压减至13个工作日。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</w:tbl>
    <w:p>
      <w:pPr>
        <w:framePr w:w="12031" w:h="81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41" w:left="1617" w:header="1375" w:footer="121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03" w:name="bookmark303"/>
      <w:bookmarkStart w:id="304" w:name="bookmark304"/>
      <w:bookmarkStart w:id="305" w:name="bookmark3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111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03"/>
      <w:bookmarkEnd w:id="304"/>
      <w:bookmarkEnd w:id="30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港、澳地区 投资者在内 地投资设立 合资、合作、 独资经营的 演岀经纪机 构的审批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岀许可证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出管理条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台湾地区投 资者在大陆 投资设立合 资、合作经 营的演岀经 纪机构的审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出许可证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出管理条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4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4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2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港、澳服务 提供者在内 地设立内地 方控股合资 演岀团体审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营业性演 岀许可证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《营业性演 岀管理条 例》《内地 与香港关于 建立更紧密 经贸关系的 安排》《内 地与澳门关 于建立更紧 密经贸关系 的安排》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旅行社经营 岀国旅游业 务审批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旅行社业 务经营许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共和国旅游 法》《旅行 社条例》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8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游部或者 其委托的 省级文化 和旅游部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办理。2.网上公布审批程序、 受理条件、办理标准，公开 办理进度。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发现未经许可经营旅行社业务， 出租、岀借、转让业务经营许可 证，未经许可经营岀境旅游、：边 境游业务等违法违规行为要依 法查处。2.加强信用监管，依法 依规对失信主体开展失信惩戒。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06" w:name="bookmark306"/>
      <w:bookmarkStart w:id="307" w:name="bookmark307"/>
      <w:bookmarkStart w:id="308" w:name="bookmark30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06"/>
      <w:bookmarkEnd w:id="307"/>
      <w:bookmarkEnd w:id="30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78"/>
            </w:pPr>
          </w:p>
        </w:tc>
      </w:tr>
      <w:tr>
        <w:trPr>
          <w:trHeight w:val="1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旅行社经营 赴港澳旅游 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旅行社业 务经营许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共和国旅游 法》《旅行 社条例》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游部或者 其委托的 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办理。2.网上公布审批程序、 受理条件、办理标准，公开 办理进度。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发现未经许可经营旅行社业务， 岀租、岀借、转让业务经营许可 证，未经许可经营岀境旅游等违 法违规行为要依法查处。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 信用监管，依法依规对失信主体 开展失信惩戒。</w:t>
            </w:r>
          </w:p>
        </w:tc>
      </w:tr>
      <w:tr>
        <w:trPr>
          <w:trHeight w:val="16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文化和旅 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美术品进岀 口经营活动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省级文化 和旅游部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办理。2.将艺术品进岀口经 营活动审批时限由20个工作 日压减至5个工作日，涉外 商业性艺术展览活动审批时 限由20个工作日压减至13 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加强信用监管，依法依规对失 信主体开展失信惩戒。</w:t>
            </w:r>
          </w:p>
        </w:tc>
      </w:tr>
      <w:tr>
        <w:trPr>
          <w:trHeight w:val="17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饮用水供水 单位卫生许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共和国传染 病防治法》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卫生健康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不再要求申请人提供从业人 员健康体检合格证明。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强化部门协同监管，卫生健康 部门向供水主管部门通报饮用水 供单位监督检查情况。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</w:rPr>
              <w:t>畅通 投诉举报渠道，依法及时处理投 诉举报。</w:t>
            </w: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个人剂量监 测、放射防 护器材和含 放射性产品 检测、医疗 机构放射性 危害评价等 技术服务机 构认定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放射卫生 技术服务 机构资质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共和国职:业: 病防治法》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简介、质量管理手册和程序 文件目录等材料。2.将审批 时限由20个工作日压减至10 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</w:tbl>
    <w:p>
      <w:pPr>
        <w:framePr w:w="12031" w:h="817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45" w:left="1617" w:header="1375" w:footer="1217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09" w:name="bookmark309"/>
      <w:bookmarkStart w:id="310" w:name="bookmark310"/>
      <w:bookmarkStart w:id="311" w:name="bookmark3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——113——</w:t>
      </w:r>
      <w:bookmarkEnd w:id="309"/>
      <w:bookmarkEnd w:id="310"/>
      <w:bookmarkEnd w:id="31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1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设置戒毒医 疗机构或者 医疗机构从 事戒毒治疗 业务许可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 执业许可 证（副本 备注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“戒 </w:t>
            </w:r>
            <w:r>
              <w:rPr>
                <w:color w:val="000000"/>
                <w:spacing w:val="0"/>
                <w:w w:val="100"/>
                <w:position w:val="0"/>
              </w:rPr>
              <w:t>毒医疗服 务”）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共和国禁毒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将审批时限由20个工作日压 减至15个工作日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180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对医疗机构开展定期校验，对 医疗机构的戒毒治疗活动加强监 督，发现问题要及时依法处理。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加强对戒毒诊疗新技术、新项 目的临床管理。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医疗机构开 展人类辅助 生殖技术许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 开展人类 辅助生殖 技术许可 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定》《计划 生育技术服 务管理条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每半年1次向社会公布己 取得人类辅助生殖技术许可 的医疗机构名单，以及本市 人类辅助生殖技术应用规划 落实情况，并在接到新的申 请后1个月内向社会公开申 请机构信息。2.将审批时限 由20个工作日压减至15个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完善有关信息系统，及时更新 公布人类辅助生殖技术服务机构 相关信息。2.建立健全质量控制 体系，加强质量安全管理。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开 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随机、一公开”监管，发 现违法违规行为要依法查处并公 开结果。4.加强行业自律和社会 监督。5.依法及时处理投诉举报。</w:t>
            </w:r>
          </w:p>
        </w:tc>
      </w:tr>
      <w:tr>
        <w:trPr>
          <w:trHeight w:val="2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母婴保健专 项技术服务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母婴保健 技术服务 执业许可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共和国母婴 保健法》《中 华人民共和 国母婴保健 法实施办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1.将开展婚前医学检查、产 前筛查的母婴保健专项技术 服务机构的审批权限下放至 县级卫生健康部门。2.将审 批时限由20个工作日压减至 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1.加强母婴保健专项技术质量控 制。2.开展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监管，发现违法违规行为要依法 查处并公开结果。3.加强产前诊 断机构对产前筛查机构的人员培 训、技术指导和质量控制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* </w:t>
            </w:r>
            <w:r>
              <w:rPr>
                <w:color w:val="000000"/>
                <w:spacing w:val="0"/>
                <w:w w:val="100"/>
                <w:position w:val="0"/>
              </w:rPr>
              <w:t>4.加 强信用监管，依法向社会公布母 婴保健专项技术服务机构信用状 况。5.依法及时处理投诉举报。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6.</w:t>
            </w:r>
            <w:r>
              <w:rPr>
                <w:color w:val="000000"/>
                <w:spacing w:val="0"/>
                <w:w w:val="100"/>
                <w:position w:val="0"/>
              </w:rPr>
              <w:t>加强母婴保健专项技术服务行 业自律。</w:t>
            </w:r>
          </w:p>
        </w:tc>
      </w:tr>
      <w:tr>
        <w:trPr>
          <w:trHeight w:val="13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医疗机构人 体器官移植 执业资格认 定审批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 执业许可 证（人体 器官移植 诊疗科目 登记）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《人体器官 移植条例》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实现网上提交申请材料。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184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将专家评审时限由90天压 减至60天。3.将审批时限由 20个工作日压减至8个工作 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1.健全以信息化监管为主、随机 飞行检查为辅的监管机制，针对 薄弱领域和存在的问题进行重点 监管。2.会同有关部门完善防范 打击组织岀卖人体器官违法犯罪 数据资源共享机制和联动机制。</w:t>
            </w:r>
          </w:p>
        </w:tc>
      </w:tr>
    </w:tbl>
    <w:p>
      <w:pPr>
        <w:framePr w:w="12031" w:h="790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12" w:name="bookmark312"/>
      <w:bookmarkStart w:id="313" w:name="bookmark313"/>
      <w:bookmarkStart w:id="314" w:name="bookmark3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12"/>
      <w:bookmarkEnd w:id="313"/>
      <w:bookmarkEnd w:id="31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</w:tr>
      <w:tr>
        <w:trPr>
          <w:trHeight w:val="2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（三级医 院、三级妇 幼保健院、 急救中心、 急救站、临 床检验中 心、中外合 资合作医疗 机构、港澳 台独资医疗 机构）设置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设置医疗 机构批准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《医疗机构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加快推广电子化审批。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对医疗机构开展定期校验，加 强对医疗机构执业活动的监管， 发现违法违规行为要依法查处并 公开结果。2.组织开展医疗机构 评审。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</w:tc>
      </w:tr>
      <w:tr>
        <w:trPr>
          <w:trHeight w:val="10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 （不含诊 所）执业登 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 执业许可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《医疗机构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取消医疗机构验资证明。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实现医疗机构电子化注册 登记。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对医疗机构开展定期校验，加 强对医疗机构执业活动的监管， 发现违法违规行为要依法查处并 公开结果。2.组织开展医疗机构 审。3.依法及时处理投诉举报。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社会办医疗 机构甲类大 型医用设备 配置许可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甲类大型 医用设备 配置许可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办理并在网上公布审批程 序、受理条件、评审标准， 公开办理进度。2.不再要求 申请人提供医疗机构执业许 可证副本复印件。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加强医疗机构执业活动监管， 发现违法违规行为要依法查处并 公开结果。2.加强信用监管，依 法向社会公布配置甲类大型医用 设备医疗机构的信用状况。3.依 法及时处理投诉举报。4.加强行 业自律。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职业卫生技 术服务机构 乙级资质认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职业卫生 技术服务 机构资质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共和国职业 病防治法》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1.将职业卫生技术服务机构 资质由三级调整为一级，明 确由省级卫生健康部门负责 审批，执业地域范围明确为 全国。2.取消设区的市级卫 生健康部门初审环节。3.取 消对注册资金和固定资产的 要求。4.将审批时限由40个 工作日压减至20个工作日。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</w:tbl>
    <w:p>
      <w:pPr>
        <w:framePr w:w="12031" w:h="834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1" w:left="1617" w:header="1375" w:footer="105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15" w:name="bookmark315"/>
      <w:bookmarkStart w:id="316" w:name="bookmark316"/>
      <w:bookmarkStart w:id="317" w:name="bookmark3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15"/>
      <w:bookmarkEnd w:id="316"/>
      <w:bookmarkEnd w:id="31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血站（含脐 带血造血干 细胞库）设 立及执业审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178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造胞批血许 血细置、业 带干设书执证 脐血库准站可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共和国献血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健康委； 省级卫生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161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实现网上提交申请材料。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对省级卫生健康部门实施 的血站（含脐带血造血干细 胞库）设立及执业审批，将 审批时限由20个工作日压减 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公开结果。2.利用信息化手段加 强监管。3.依法及时处理投诉举 报。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医疗机构设 置人类精子 库审批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人类精子 库批准证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每半年1次向社会公布己 取得设置人类精子库许可的 医疗机构名单，以及本市人 类精子库应用规划落实情 况，并在接到新的设置申请 后1个月内向社会公开申请 机构信息。2.将审批时限由 20个工作日压减至15个工作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完善有关信息系统，及时更新 公布人类精子库相关信息。2.建 立健全质量控制体系，加强质量 安全管理。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 公开”监管，发现违法违规行为 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 行业自律和社会监督。5.依法及 时处理投诉举报。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麻醉药品和 第一类精神 药品购用许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 和第一类 精神药品 购用印鉴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级卫生健 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不再要求申请人提供医疗机 构执业许可证副本复印件。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严格执行对麻醉药品和精神药 品采购、处方开具、临床合理使 用、回收、销毁等各项规定，发 现问题依法及时处理。2.实时统 计和跟踪药品使用情况，掌握印 鉴卡管理状态，实现麻醉药品和 精神药品全程闭环管理。</w:t>
            </w:r>
          </w:p>
        </w:tc>
      </w:tr>
      <w:tr>
        <w:trPr>
          <w:trHeight w:val="24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海洋石油天 然气企业安 全生产许可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安全生产 许可证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（非煤矿 山）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《安全生产 许可证条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交海洋石油特种设备合格检 测报告并取得安全使用证或 安全标志。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强化海上石油生产设施设备的 建造、安装、使用发证检验制度， 指导第三方中介机构开展自律管 理。2.压实企业安全生产主体责 任，强化自身日常监督检查，及 时查处违法违规行为。3.强化对 从事海洋石油生产企业的安全监 管，发现问题依法严肃查处。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健全安全生产黑名单制度，对失 信企业及其有关人员开展失信惩 戒。</w:t>
            </w:r>
          </w:p>
        </w:tc>
      </w:tr>
    </w:tbl>
    <w:p>
      <w:pPr>
        <w:framePr w:w="12031" w:h="812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18" w:name="bookmark318"/>
      <w:bookmarkStart w:id="319" w:name="bookmark319"/>
      <w:bookmarkStart w:id="320" w:name="bookmark3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18"/>
      <w:bookmarkEnd w:id="319"/>
      <w:bookmarkEnd w:id="32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</w:tr>
      <w:tr>
        <w:trPr>
          <w:trHeight w:val="21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安全生产检 测检验机构 资质认可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安全生产 检测检验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共和国安全 生产法》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 门、煤矿 安全生产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不再将安全生产检测检验 机构取得法定计量认证作为 前置条件。2.推行法定代表 人承诺、公司承诺管理，对 申请材料真实性、固定资产 等实行告知承诺。3.依托有 关平台，提供统一信息查询 服务，便于机构跨区域从业 和属地监管。4.实现申请、 审批全程网上办理。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1.•根据全国统一的机构资质认定 标准和执法标准，明确监管管辖 权，规范自由裁量权。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随^1、一公开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”监管</w:t>
            </w:r>
            <w:r>
              <w:rPr>
                <w:color w:val="000000"/>
                <w:spacing w:val="0"/>
                <w:w w:val="100"/>
                <w:position w:val="0"/>
              </w:rPr>
              <w:t>和信用监管， 加强执法监督，依法依规对失信 主体开展失信惩戒。3.加强对安 全生产检测检验机构有关信息的 共享和公开，接受社会监督。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发挥行业组织自律作用，完善技 术仲裁工作机制。</w:t>
            </w:r>
          </w:p>
        </w:tc>
      </w:tr>
      <w:tr>
        <w:trPr>
          <w:trHeight w:val="21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安全评价机 构资质认可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安全评价 机构资质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共和国安全 生产法》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 门、煤矿 安全生产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加快推动信息共享，不再 要求申请人提供安全工程师 等人员资格证明材料，实行 联网查询。2.推行法定代表 人承诺、公司承诺管理，对 申请材料真实性、固定资产、 办公面积等实行告知承诺。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3.实现申请、审批全程网上 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1.根据全国统一的机构资质认定 标准和执法标准，明确监管管辖 权，规范自由裁量权。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”监管</w:t>
            </w:r>
            <w:r>
              <w:rPr>
                <w:color w:val="000000"/>
                <w:spacing w:val="0"/>
                <w:w w:val="100"/>
                <w:position w:val="0"/>
              </w:rPr>
              <w:t>和信用监管， 加强执法监督，依法依规对失信 主体开展失信惩戒。3.加强对安 全评价机构有关信息的共享和公 开，接受社会监督。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发挥行业 组织自律作用，完善技术仲裁工 作机制。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烟花爆竹经 营（批发）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烟花爆竹 经营（批 发）许可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《烟花爆竹 安全管理条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级应急管 理部门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办理。2.将审批时限由30个 工作日压减至20个工作日。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依法向社会公布烟花爆竹经营 （批发）企业信用状况，依法依 规失信主体开展失信惩戒。</w:t>
            </w:r>
          </w:p>
        </w:tc>
      </w:tr>
      <w:tr>
        <w:trPr>
          <w:trHeight w:val="13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烟花爆竹经 营（零售） 许可证核发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烟花爆竹 经营（零 售）许可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《烟花爆竹 安全管理条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县级应急 管理部门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依法向社会公布烟花爆竹经营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（零售）企业信用状况，依法依 规对失僖主体开展失信惩戒。</w:t>
            </w:r>
          </w:p>
        </w:tc>
      </w:tr>
    </w:tbl>
    <w:p>
      <w:pPr>
        <w:framePr w:w="12031" w:h="790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21" w:name="bookmark321"/>
      <w:bookmarkStart w:id="322" w:name="bookmark322"/>
      <w:bookmarkStart w:id="323" w:name="bookmark3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21"/>
      <w:bookmarkEnd w:id="322"/>
      <w:bookmarkEnd w:id="32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14" w:wrap="none" w:hAnchor="page" w:x="2444" w:y="1"/>
            </w:pP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第一类非药 品类易制毒 化学品生产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第一类非 药品类易 制毒化学 品生产许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《易制毒化 学品管理条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办理。2.将审批时限由60个 工作日压减至20个工作日。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依法向社会公布第一类非药品类 易制毒化学品生产企业信用状 况，依法依规对失信主体开展失 信惩戒。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第一类非药 品类易制毒 化学品经营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第一类非 药品类易 制毒化学 品经营许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《易制毒化 学品管理条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办理。2.将审批时限由30个 工作日压减至20个工作日。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依法向社会公布第一类非药品类 易制毒化学品经营企业信用状 况，依法依规对失信主体开展失 信惩戒。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危险化学品 生产企业安 全生产许可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安全生产 许可证</w:t>
            </w:r>
          </w:p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（危险化 学品）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《危险化学 品安全管理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办理。2.将审批时限由45个 工作日压减至30个工作日。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依法向社会公布危险化学品生产 企业信用状况，依法依规对失信 主体开展失信惩戒。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危险化学品 经营许可证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危险化学 品经营许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《危险化学 品安全管理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应急管理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办理。2.对工商营业执照等 可通过电子证照或内部核验 获得的材料予以免交。3.将 审批时限由30个工作日压减 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依法向社会公布危险化学品经营 企业信用状况，依法依规对失信 主体开展失信惩戒。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危险化学品 安全使用许 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危险化学 品安全使 用许可证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《危险化学 品安全管理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级应急管 理部门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办理。2.将审批时限由45个 工作日压减至30个工作日。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依法向社会公布危险化学品使用 企业信用状况，依法依规对失信 主体开展失信惩戒。</w:t>
            </w:r>
          </w:p>
        </w:tc>
      </w:tr>
    </w:tbl>
    <w:p>
      <w:pPr>
        <w:framePr w:w="12031" w:h="791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24" w:name="bookmark324"/>
      <w:bookmarkStart w:id="325" w:name="bookmark325"/>
      <w:bookmarkStart w:id="326" w:name="bookmark3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24"/>
      <w:bookmarkEnd w:id="325"/>
      <w:bookmarkEnd w:id="32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新建、改建、 扩建生产、 储存危险化 学品（包括 使用长输管 道输送危险 化学品）建 设项目安全 条件审查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 品建设项 目安全条 件审查意 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《危险化学 品安全管理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应急部； 省、设区 的市级应 急管理部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办理。2.对省、设区的市级 应急管理部门实施的安全条 件审查，将审批时限由45个 工作日压减至20个工作日。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处并公开结果。2.加强信用监管， 依法依规对失信主体开展失信惩 戒。</w:t>
            </w:r>
          </w:p>
        </w:tc>
      </w:tr>
      <w:tr>
        <w:trPr>
          <w:trHeight w:val="21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经营个人征 信业务的征 信机构审批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个人征信 业务经营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《征信业管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办理，并将审批信息统一归 集至有关信息平台。2.对许 可证件有效期限内未发生行， 政处罚、责任事故、被列入 失信被执行人名单的征信机 构，在许可证书有效期满时 自愿承诺符合相关审批要求 的，实行直接换证（但不得 连续两次申请直接换证）。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合理确定抽查比例。2.依法及时 处理投诉举报，发现违法违规行 为要依法查处并公开结果。3.加 强对征信机构的现场检查和非现 场监测，确保不发生系统性金融 风险。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境外征信机 构在境内经 营征信业务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关于境外 征信机构 在境内经 营征信业 务批复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《征信业管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办理，并将审批信息统一归 集至有关数据平台。2.不再 要求申请人提供在申请注册 环节己经提交的申请材料， 压减审批材料数量30%以上。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合理确定抽查比例。2.依法及时 处理投诉举报，发现违法违规行 为要依法查处并公开结果。3.加 强对征信机构的现场检查和非现 场监测，确保不发生系统性金融 风险。</w:t>
            </w:r>
          </w:p>
        </w:tc>
      </w:tr>
      <w:tr>
        <w:trPr>
          <w:trHeight w:val="11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银行卡清算 机构准入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银行卡清 算业务许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 于实施银行 卡清算机构 准入管理的 决定》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申请人对董事和高级管理人 员无犯罪证明、未受行政处 罚证明等自愿作岀承诺的， 不再要求申请人提供有关部 门证明材料。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完善持牌机构管理、交易转接合 作管理、银行卡清算业务管理等 制度，明确监管事项和报告事项， 加强对企业的日常监管。</w:t>
            </w:r>
          </w:p>
        </w:tc>
      </w:tr>
    </w:tbl>
    <w:p>
      <w:pPr>
        <w:framePr w:w="12031" w:h="790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27" w:name="bookmark327"/>
      <w:bookmarkStart w:id="328" w:name="bookmark328"/>
      <w:bookmarkStart w:id="329" w:name="bookmark3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119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27"/>
      <w:bookmarkEnd w:id="328"/>
      <w:bookmarkEnd w:id="32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83" w:wrap="none" w:hAnchor="page" w:x="2444" w:y="1"/>
            </w:pP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银行间债券 市场结算代 理人审批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合理确定抽查比例，对入市机构 进行合格性评估。</w:t>
            </w:r>
          </w:p>
        </w:tc>
      </w:tr>
      <w:tr>
        <w:trPr>
          <w:trHeight w:val="16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商业银行、 信用社代理 支库业务审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代理支库 业务资格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银行副省 级城市中 心支行以 上分支机 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压减至15个工作日。2.不再 要求申请人提供经营金融业 务许可证复印件。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将代理支库业务检查纳入综合执 法检查，发现违法违规行为要依 法查处。2.制定代理国库（包括 代理支库）业务违规处罚标准。</w:t>
            </w:r>
          </w:p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推广国库会计数据集中系统应 用。</w:t>
            </w:r>
          </w:p>
        </w:tc>
      </w:tr>
      <w:tr>
        <w:trPr>
          <w:trHeight w:val="14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国库集中收 付代理银行 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准予行政 许可决定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银行各级 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将许可证件有效期由2年 延长至5年。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 由20个工作日压减至15个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严格执行法律法规和标准，•通 过对中央财政国库集中收付业务 的现场检查，加强对代理银行的 监管。2.开展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监管、专项检查等，依法处罚违 法行为。</w:t>
            </w:r>
          </w:p>
        </w:tc>
      </w:tr>
      <w:tr>
        <w:trPr>
          <w:trHeight w:val="27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黄金及其制 品进岀口审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黄金及黄 金制品进 出口准许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 及上海总 部，各分 行、营业 管理部、 省会（首 府）城市 中心支 行，深圳 市中心支 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8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8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实施“互联网+监管”，对接有关 信息平台进行有效监管。</w:t>
            </w:r>
          </w:p>
        </w:tc>
      </w:tr>
    </w:tbl>
    <w:p>
      <w:pPr>
        <w:framePr w:w="12031" w:h="818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30" w:name="bookmark330"/>
      <w:bookmarkStart w:id="331" w:name="bookmark331"/>
      <w:bookmarkStart w:id="332" w:name="bookmark3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30"/>
      <w:bookmarkEnd w:id="331"/>
      <w:bookmarkEnd w:id="33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</w:tr>
      <w:tr>
        <w:trPr>
          <w:trHeight w:val="1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进入全国银 行间债券市 场备案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备案通知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合理确定抽查比例，对入市机构 进行合格性评估。</w:t>
            </w:r>
          </w:p>
        </w:tc>
      </w:tr>
      <w:tr>
        <w:trPr>
          <w:trHeight w:val="16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支付业务许 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支付业务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共和国中国 人民银行 法》《非金 融机构支付 服务管理办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不再要求申请人提供验资证 明等材料。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公开结果。2.加强信用监管，建 立分类评级机制，根据评级结果 采取差异化监管措施。3.依法及 时处理投诉举报。4.支持行业协 会发挥自律作用。</w:t>
            </w:r>
          </w:p>
        </w:tc>
      </w:tr>
      <w:tr>
        <w:trPr>
          <w:trHeight w:val="16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口岸卫生许 可证（涉及 食品、饮用 水）核发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国境口岸 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共和国国境 卫生检疫法 实施细则》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 管,发现违法违规行为要依法查 处并公开结果。2.加强信用监管， 依法向社会公布企业信用状况， 依法依规对失信主体开展失信惩 戒。</w:t>
            </w:r>
          </w:p>
        </w:tc>
      </w:tr>
      <w:tr>
        <w:trPr>
          <w:trHeight w:val="14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免税商店设 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行政许可 决定书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对于口岸进、岀境免税商 店的设立，由拟设地直属海 关代为接收申请文件并完成 实地检查，将结果反馈海关 总署。2.推动实现申请、审 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  <w:tr>
        <w:trPr>
          <w:trHeight w:val="10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保税物流中 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（A</w:t>
            </w:r>
            <w:r>
              <w:rPr>
                <w:color w:val="000000"/>
                <w:spacing w:val="0"/>
                <w:w w:val="100"/>
                <w:position w:val="0"/>
              </w:rPr>
              <w:t>型） 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保税物流 中心（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</w:rPr>
              <w:t>型）注册 登记证书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</w:tbl>
    <w:p>
      <w:pPr>
        <w:framePr w:w="12031" w:h="812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91" w:left="1617" w:header="1375" w:footer="126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33" w:name="bookmark333"/>
      <w:bookmarkStart w:id="334" w:name="bookmark334"/>
      <w:bookmarkStart w:id="335" w:name="bookmark3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33"/>
      <w:bookmarkEnd w:id="334"/>
      <w:bookmarkEnd w:id="33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</w:tr>
      <w:tr>
        <w:trPr>
          <w:trHeight w:val="14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保税物流中 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（B</w:t>
            </w:r>
            <w:r>
              <w:rPr>
                <w:color w:val="000000"/>
                <w:spacing w:val="0"/>
                <w:w w:val="100"/>
                <w:position w:val="0"/>
              </w:rPr>
              <w:t>型） 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保税物流 中心（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B </w:t>
            </w:r>
            <w:r>
              <w:rPr>
                <w:color w:val="000000"/>
                <w:spacing w:val="0"/>
                <w:w w:val="100"/>
                <w:position w:val="0"/>
              </w:rPr>
              <w:t>型）注册 登记证书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海关总署 会同财政 部、税务 总局、国 家外汇局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0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每半年1次公布存量保税物 流中心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（B</w:t>
            </w:r>
            <w:r>
              <w:rPr>
                <w:color w:val="000000"/>
                <w:spacing w:val="0"/>
                <w:w w:val="100"/>
                <w:position w:val="0"/>
              </w:rPr>
              <w:t>型）情况。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随机、一公开”监管、 跨部门联合监管等，对经营企业 加强监管，发现违法违规行为要 依法查处。</w:t>
            </w:r>
          </w:p>
        </w:tc>
      </w:tr>
      <w:tr>
        <w:trPr>
          <w:trHeight w:val="1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出口监管仓 库设立审批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出口监管 仓库注册 登记证书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  <w:tr>
        <w:trPr>
          <w:trHeight w:val="1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保税仓库设 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保税仓库 注册登记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  <w:tr>
        <w:trPr>
          <w:trHeight w:val="14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海关监管货 物仓储审批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经营海关 监管作业 场所企业 注册登记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共和国海关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直属海 关、隶属 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办理。2.取消许可证有效期， 改为长期有效。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根据不同风险程度、信用水平， 合理确定抽查比例。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从事进岀境 检疫处理业 务的单位认 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岀入境检 疫处理单 位核准证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共和国进岀 境动植物检 疫法实施条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165"/>
              </w:numPr>
              <w:shd w:val="clear" w:color="auto" w:fill="auto"/>
              <w:tabs>
                <w:tab w:pos="184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严格执行有关法律法规和标 准，对检疫处理过程加强监管， 对检疫处理效果进行监督评价。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numPr>
                <w:ilvl w:val="0"/>
                <w:numId w:val="16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每年至少组织1次对检疫处理 单位、工作人员及其操作情况的 监督检查。</w:t>
            </w:r>
          </w:p>
        </w:tc>
      </w:tr>
    </w:tbl>
    <w:p>
      <w:pPr>
        <w:framePr w:w="12031" w:h="80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36" w:name="bookmark336"/>
      <w:bookmarkStart w:id="337" w:name="bookmark337"/>
      <w:bookmarkStart w:id="338" w:name="bookmark3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36"/>
      <w:bookmarkEnd w:id="337"/>
      <w:bookmarkEnd w:id="33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</w:tr>
      <w:tr>
        <w:trPr>
          <w:trHeight w:val="31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岀境动植物 及其产品、 其他检疫物 的生产、加 工、存放单 位注册登记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岀口 X X 生产、加 工、存放 企业检验 检疫注册 登记证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共和国进岀 境动植物检 疫法实施条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办理。2.办理岀境水生动物 养殖场、中转场注册登记的， 不再要求申请人提供养殖许 可证、海域使用证、水质检 测报告等材料。3.办理出口 饲料生产企业注册登记的， 不再要求申请人提供生产许 可证明、产品审查批准文件 等材料。4.办理饲养场注册 登记的，不再要求申请人提 供重点区域照片或视频资料 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合理确定抽查比例。2.发现被境 外通报的质量安全问题和违法违 规行为要依法查处。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加强信用 监管,依法依规完善黑名单制度， 并对失信主体开展失信惩戒。</w:t>
            </w:r>
          </w:p>
        </w:tc>
      </w:tr>
      <w:tr>
        <w:trPr>
          <w:trHeight w:val="19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进口可用作 原料的固体 废物国内收 货人注册登 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进口可用 作原料的 固体废物 国内收货 人注册登 记证书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共和国进岀 口商品检验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直属海关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实现申请、审批全程网上办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公开结果。2.加强信用监管，通 过现场检查、验证、追踪货物环 保质量状况等方法加强监督检 查，实施风险预警及快速反应管 理，依法向社会公布企业信用状 况。</w:t>
            </w:r>
          </w:p>
        </w:tc>
      </w:tr>
      <w:tr>
        <w:trPr>
          <w:trHeight w:val="20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特种设备检 验检测机构 核准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特种设备 检验检测 机构核准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共和国特种 设备安全 法》《特种 设备安全监 察条例》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总局；省 级市场监 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办理并在网上公布审批程 序、受理条件、办理标准， 公开办理进度。2.采取政府 购买服务方式确定鉴定评审 机构，对申请人开展鉴定评 审。3.将审批时限由30个工 作日压减至25个工作日。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对存在违法违规行为的，依法查 处并公开结果。2.对有投诉举报 和质量问题的单位实施重点监 管。</w:t>
            </w:r>
          </w:p>
        </w:tc>
      </w:tr>
    </w:tbl>
    <w:p>
      <w:pPr>
        <w:framePr w:w="12031" w:h="8068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3" w:left="1617" w:header="1375" w:footer="132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39" w:name="bookmark339"/>
      <w:bookmarkStart w:id="340" w:name="bookmark340"/>
      <w:bookmarkStart w:id="341" w:name="bookmark3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39"/>
      <w:bookmarkEnd w:id="340"/>
      <w:bookmarkEnd w:id="34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1"/>
            </w:pPr>
          </w:p>
        </w:tc>
      </w:tr>
      <w:tr>
        <w:trPr>
          <w:trHeight w:val="37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特种设备生 产单位许可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特种设备 生产许可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共和国特种 设备安全 法》《国务 院对确需保 留的行政审 批项目设定 行政许可的 决定》《特 种设备安全 监察条例》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总局；省 级市场监 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numPr>
                <w:ilvl w:val="0"/>
                <w:numId w:val="167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将申请资料简化为许可申 请书，不再将型式试验和监 督检验作为审批前置条件。</w:t>
            </w:r>
          </w:p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numPr>
                <w:ilvl w:val="0"/>
                <w:numId w:val="167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对许可周期内未发生行政 处罚、责任事故、质量安全 问题和质量投诉未结案等情</w:t>
            </w:r>
          </w:p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且满足生产业绩有关规 定的生产单位，在许可证书 有效期满前，采取企业自愿 承诺方式申请直接换证，取 消鉴定评审要求，但不可连 续两个许可周期申请直接换 证。3.将审批时限由30个工 作日压减至25个工作曰。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对存在违法违规行为的，依法查 处并公开结果。2.对有投诉举报 和质量问题的单位实施重点监 管。3.检验检测机构在开展型式 试验和监督检验时对持证生产单 位是否符合许可条件进行检查， 发现问题及时报告有关部门。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针对通过自愿承诺申请直接换证 的生产单位，对提交的申请材料 中有虚假内容的，依法处理。</w:t>
            </w:r>
          </w:p>
        </w:tc>
      </w:tr>
      <w:tr>
        <w:trPr>
          <w:trHeight w:val="3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.移动式压力 容器、气瓶 充装单位许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移动式压 力容器充 装许可 证、气瓶 充装许可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共和国特种 设备安全 法》《特种 设备安全监 察条例》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省级市场 监管部门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对许可周期内未发生行政 处罚、责任事故、投诉未结 案等情况，且满足充装业绩 有关规定的充装单位，在许 可证书有效期满前，采取企 业自愿承诺方式申请直接换 证，取消鉴定评审要求，但 不可连续两个许可周期申请 直接换证。2.将审批时限由 30个工作日压减至25个工作 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对存在违法违规行为的，依法查 处并公开结果。2.对有投诉举报 和发生充装事故的企业实施重点 监管。3.针对通过自愿承诺申请 直接换证的充装单位，对提交的 申请材料中有虚假内容的，依法 处理。</w:t>
            </w:r>
          </w:p>
        </w:tc>
      </w:tr>
    </w:tbl>
    <w:p>
      <w:pPr>
        <w:framePr w:w="12031" w:h="795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42" w:name="bookmark342"/>
      <w:bookmarkStart w:id="343" w:name="bookmark343"/>
      <w:bookmarkStart w:id="344" w:name="bookmark3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42"/>
      <w:bookmarkEnd w:id="343"/>
      <w:bookmarkEnd w:id="34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78"/>
            </w:pPr>
          </w:p>
        </w:tc>
      </w:tr>
      <w:tr>
        <w:trPr>
          <w:trHeight w:val="2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设立认证机 构（咼风险 等级）审批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认证机构 批准书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共和国认证 认可条例》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1.根据行业发展状况和技术 特点，全面梳理修订认证领 域目录，按照必要性和最简 化原则，对认证领域实施分 类管理，对风险等級高的认 证领域准入实行优化审批服 务。2.取消认证机构在登记 注册等环节己经提交的申请 材料，压减审批材料数量30% 以上。3.将审批时限由45个 工作日压减至20个工作日。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合理确定抽查比例。2.依法及时 处理投诉举报。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加强对认证行 业的监测，针对发现的普遍性问 题和突岀风险开展专项检查，确 保不发生系统性、区域性风险。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4.加强信用监管，依法依规构建 认证领域黑名单制度，并对失信 主体开展失信惩戒。</w:t>
            </w:r>
          </w:p>
        </w:tc>
      </w:tr>
      <w:tr>
        <w:trPr>
          <w:trHeight w:val="19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从事强制性 认证以及相 关活动的认 证机构、实 •验室指定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共和国认证 认可条例》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不再要求申请人提供法人登 记证书和认证机构批准书等 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合理确定抽查比例。2.依法及时 处理投诉举报。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加强对认证行 的监测，针对发现的普遍问 题和突岀风险开展专项检查，确 保不发生系统性、区域性风险。</w:t>
            </w:r>
          </w:p>
        </w:tc>
      </w:tr>
      <w:tr>
        <w:trPr>
          <w:trHeight w:val="2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广播电视视 频点播业务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（甲种）审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 视频点播 业务许可 证（甲种）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将专家评审时限由30个工作 日压减至20个工作日。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公开结果。2.通过实地检查、广 播电视监测系统监测等方式，对 广播电视视频点播单位业务开展 情况及播岀内容进行监测监看。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3.依法及时处理投诉举报，对投 诉举报等渠道反映问题多的单位 实施重点监管。</w:t>
            </w:r>
          </w:p>
        </w:tc>
      </w:tr>
    </w:tbl>
    <w:p>
      <w:pPr>
        <w:framePr w:w="12031" w:h="8068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3" w:left="1617" w:header="1375" w:footer="1325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45" w:name="bookmark345"/>
      <w:bookmarkStart w:id="346" w:name="bookmark346"/>
      <w:bookmarkStart w:id="347" w:name="bookmark3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45"/>
      <w:bookmarkEnd w:id="346"/>
      <w:bookmarkEnd w:id="34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2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广播电视视 .频点播业务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（乙种）审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 视频点播 业务许可 证（乙种）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省级广电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6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 执照、酒店星级证明等材料。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6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将审批时限由20个工作日 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公开结果。2.通过实地检查、广 播电视监测系统监测等方式，对 广播电视视频点播单位业务开展 情况及播岀内容进行监测监看。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3.依法及时处理投诉举报，对投 诉举报等渠道反映问题多的单位 实施重点监管。</w:t>
            </w: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境外广播电 视机构在华 设立办事机 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国家广播 电视总局 关于同意 在华设立 办事处的 批复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定》《外国 企业常驻代 表机构登记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办理许可证件延期时，不再 要求申请人提供市场监管、 公安等部门岀具的批准文 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1.加强日常监管，发现违法违规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依法及时处理投诉举报，对投诉 举报等渠道反映问题多的机构实 施重点监管。</w:t>
            </w:r>
          </w:p>
        </w:tc>
      </w:tr>
      <w:tr>
        <w:trPr>
          <w:trHeight w:val="2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设立电视剧 制作单位审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电视剧制 作许可证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《广播电视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办理电视剧制作许可证 （乙种）时不再要求申请人 提供题材规划立项批准文件 复印件、广播电视节目制作 经营许可证复印件。2.办理 电视剧制作许可证（甲种） 时不再要求申请人提供电视 剧制作许可证（乙种）复印 件、电视剧发行许可证复印 件。3.将电视剧制作许可证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（乙种）有效期限由180 0 延长至1年。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通过日常监听监看、受理群众举 报等方式对电视剧制作单位的电 视剧制作情况进行监管，发现违 法违规行为要依法查处并公开结 果。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48" w:name="bookmark348"/>
      <w:bookmarkStart w:id="349" w:name="bookmark349"/>
      <w:bookmarkStart w:id="350" w:name="bookmark3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48"/>
      <w:bookmarkEnd w:id="349"/>
      <w:bookmarkEnd w:id="35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</w:tr>
      <w:tr>
        <w:trPr>
          <w:trHeight w:val="4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信息网络传 播视听节目 许可证核发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信息网络 传播视听 节目许可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照、广播电视节目制作经营 许可证、广播电视播岀机构 许可证等材料。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公开结果。2.通过实地检查、监 听监看等方式对网络视听节目内 容和质量进行监测，对重点节目、 疑似存在问题的节目组织专家进 行评议，发现问题要及时依法处 理。3.依法及时处理投诉举报， 对投诉举报等渠道反映问题多的 机^3实施重点监管。4.加强信用 监管，将有严重违法违规行为的 机构列入黑名单，依法依规对相 关信用主体实施信用约束和失信 惩戒。5.发挥行业协会自律作用。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6.在有效期届满延期换证时，通 过部门信息共享或网络等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渠道， </w:t>
            </w:r>
            <w:r>
              <w:rPr>
                <w:color w:val="000000"/>
                <w:spacing w:val="0"/>
                <w:w w:val="100"/>
                <w:position w:val="0"/>
              </w:rPr>
              <w:t>对从业主体的规范从业信息进行 核查。</w:t>
            </w:r>
          </w:p>
        </w:tc>
      </w:tr>
      <w:tr>
        <w:trPr>
          <w:trHeight w:val="2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卫星电视广 播地面接收 设施安装服 务许可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卫星电视 广播地面 接收设施 安装服务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《卫星电视 广播地面接 收设施管理 规定》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174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总級门 电省部 电：电 广局广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1.加强政务信息共享共用， 不再要求申请人提供营业执 照、营业场所证明、主要出 资单位证明、验资证明等材 料。2.将许可证有效期限由1 年延长至2年。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对省级广 电部门实施的卫星电视广播 地面接收设施安装服务许 可，将审批时限由20个工作 日压减至10个工作日。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1.依法及时处理投诉举报。2.制 定年度监管计划，采取实地暗访、 专项检查等方式对卫星电视广播 地面接收设施安装服务机构经营 情况进行监管，发现违法违规行 为要依法查处并公开结果。</w:t>
            </w:r>
          </w:p>
        </w:tc>
      </w:tr>
    </w:tbl>
    <w:p>
      <w:pPr>
        <w:framePr w:w="12031" w:h="81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41" w:left="1617" w:header="1375" w:footer="12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51" w:name="bookmark351"/>
      <w:bookmarkStart w:id="352" w:name="bookmark352"/>
      <w:bookmarkStart w:id="353" w:name="bookmark3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51"/>
      <w:bookmarkEnd w:id="352"/>
      <w:bookmarkEnd w:id="35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33" w:wrap="none" w:hAnchor="page" w:x="2444" w:y="1"/>
            </w:pPr>
          </w:p>
        </w:tc>
      </w:tr>
      <w:tr>
        <w:trPr>
          <w:trHeight w:val="31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经营广播电 视节目传送 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 节目传送 业务经营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174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总級门 电省部 电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 xml:space="preserve">.，电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广局广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1.对有线传送业务，不再要 求申请人提供验资报告、营 业执照、设备证明、企业章 程、人员证明等材料。2.对 无线传送业务，取消资金保 障及来源、具有必要的设计 文件或技术评估报告和基本 建设资金、稳定的经费保障、 有必要的工作场所、工作环 境安全可靠等经营许可条 件。3.对省级广电部门实施 的经营广播电视节目传送业 务审批，将审批时限由20个 工作日压减至7个工作日。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通过监看节目内容、受理群众 举报等方式对广播电视节目传送 业务进行监管，发现违法违规行 为要依法查处并公开结果。2.加 强信用监管，依法向社会公布广 播电视节目传送单位信用状况， 依法依规对失信主体开展失信惩 戒。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兴奋剂检测 机构资质认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兴奋剂检 测机构许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《反兴奋剂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推广全程网上办理，推进 体育领域信息数据共享应 用。2.将审批时限由20个工 作日压减至15个工作日。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公开结果。2.建立健全跨区域、 跨层级、跨部门协同监管制度， 推进联合执法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-3.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 依法依规将有严重违法违规行为 的机构列入黑名单，并对相关经 营主体和从业人员实施信用约束 和失信惩戒。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从事射击竞 •技体育运动 单位审批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关于同意 X X设立 射击竞技 体育运动 单位的批 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共和国枪支 管理法》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省级体育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33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推广全程网上办理，推进 体育领域信息数据共享应 用。2.将审批时限由20个工 作日压减至10个工作日。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33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公开结果。2.建立健全跨区域、 跨层级、跨部门协同监管制度， 推联合执法。3.加强信用监管， 依法依规将有严重违法违规行为 的机构列入黑名单，并对相关经 营主体和从业人员实施信用约束 和失信惩戒。</w:t>
            </w:r>
          </w:p>
        </w:tc>
      </w:tr>
    </w:tbl>
    <w:p>
      <w:pPr>
        <w:framePr w:w="12031" w:h="8033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54" w:name="bookmark354"/>
      <w:bookmarkStart w:id="355" w:name="bookmark355"/>
      <w:bookmarkStart w:id="356" w:name="bookmark3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54"/>
      <w:bookmarkEnd w:id="355"/>
      <w:bookmarkEnd w:id="35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03" w:wrap="none" w:hAnchor="page" w:x="2444" w:y="78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经营高危险 性体育项目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经营高危 险性体育 项目许可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《全民健身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地方体育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推广全程网上办理，推进 体育领域信息数据共享应 用。2.将审批时限由20个工 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公开结果。2.建立健全跨区域、 跨层级、跨部门协同监管制度， 推进联合执法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-3.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 依法依规将有严重违法违规行为 的机构列入黑名单，并对相关经 营主体和从业人员实施信用约束 和失信惩戒。</w:t>
            </w: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国家统计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涉外统计调 查机构资格 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共和国涉 外调查许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共和国统计 法》《中华 人民共和国 统计法实施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国家统计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局；</w:t>
            </w:r>
            <w:r>
              <w:rPr>
                <w:color w:val="000000"/>
                <w:spacing w:val="0"/>
                <w:w w:val="100"/>
                <w:position w:val="0"/>
              </w:rPr>
              <w:t>省级 人民政府 统计机构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办理，在有关平台公布审批 程序、受理条件和办理标^1, 公开办理进度。2.精简企业 类申请机构审批材料，不再 要求申请人提供营业执照等 材料。3.对省级人民政府统 计机构实施的涉外统计调查 机构资格认定，将审批时限 由20个工作日压减至10个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在有关平台上公示许可信息， 接受投诉举报。2.对投诉举报的 事项进行核查，依法查处违规经 营行为。3.配合有关部门做好行 政审批基础信息共享，提供涉外 统计调查机构名单，通过有关信 息平台统一归集公示。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国际发展 合作署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对外援助项 目咨询服务 单位资格认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资格认定</w:t>
            </w:r>
          </w:p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国际发展 合作署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对纳税信用等级为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</w:rPr>
              <w:t>級的申 请单位，不再要求提供税务 部门岀具的完税证明。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建立援外项目咨询服务单位信 用记录，依法依规对失信主体开 展失信惩戒。2.开展重点审计， 对重点关注单位、重点项目咨询 服务单位进行审计。</w:t>
            </w:r>
          </w:p>
        </w:tc>
      </w:tr>
      <w:tr>
        <w:trPr>
          <w:trHeight w:val="13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出版单位设 立、变更审 批（初审）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条例》《音 像制品管理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0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基本信息登记表。2.对涉及 机构改革、文化企业公司制 改制等内容的申请，开辟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“绿 </w:t>
            </w:r>
            <w:r>
              <w:rPr>
                <w:color w:val="000000"/>
                <w:spacing w:val="0"/>
                <w:w w:val="100"/>
                <w:position w:val="0"/>
              </w:rPr>
              <w:t>色通道”，实行简易程序审 批。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0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</w:tbl>
    <w:p>
      <w:pPr>
        <w:framePr w:w="12031" w:h="790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57" w:name="bookmark357"/>
      <w:bookmarkStart w:id="358" w:name="bookmark358"/>
      <w:bookmarkStart w:id="359" w:name="bookmark3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57"/>
      <w:bookmarkEnd w:id="358"/>
      <w:bookmarkEnd w:id="35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160" w:right="0" w:hanging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8" w:wrap="none" w:hAnchor="page" w:x="2444" w:y="1"/>
            </w:pPr>
          </w:p>
        </w:tc>
      </w:tr>
      <w:tr>
        <w:trPr>
          <w:trHeight w:val="1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图书岀版单 位设立、变 更、合并、 分立、设立 分支机构审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图书岀版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基本信息登记表。2.对涉及 机构改革、文化企业公司制 改制等内容的申请，开辟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“绿 </w:t>
            </w:r>
            <w:r>
              <w:rPr>
                <w:color w:val="000000"/>
                <w:spacing w:val="0"/>
                <w:w w:val="100"/>
                <w:position w:val="0"/>
              </w:rPr>
              <w:t>色通道”，实行简易程序审 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  <w:tr>
        <w:trPr>
          <w:trHeight w:val="1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音像岀版单 位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设立、</w:t>
            </w:r>
            <w:r>
              <w:rPr>
                <w:color w:val="000000"/>
                <w:spacing w:val="0"/>
                <w:w w:val="100"/>
                <w:position w:val="0"/>
              </w:rPr>
              <w:t>变 更、合并、 分立、设立 分支机构审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音像制品 岀版许可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《出版管理 条例》《音 像制品管理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基本信息登记表。2.对涉及 机构改革、文化企业公司制 改制等内容的申请，开辟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“绿 </w:t>
            </w:r>
            <w:r>
              <w:rPr>
                <w:color w:val="000000"/>
                <w:spacing w:val="0"/>
                <w:w w:val="100"/>
                <w:position w:val="0"/>
              </w:rPr>
              <w:t>色通道”，实行简易程序审 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 发现违法违规行为要依法查处并 公开结果。2.依法及时处理投诉 举报，对被投诉举报单位实施重 点监管。</w:t>
            </w:r>
          </w:p>
        </w:tc>
      </w:tr>
      <w:tr>
        <w:trPr>
          <w:trHeight w:val="1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电子岀版物 出版单位设 立、变更、 合并、分立、 设立分支机 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电子出版 物出版许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条例》《音 像制品管理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基本信息登记表。2.对涉及 机构改革、文化企业公司制 改制等内容的申请，开辟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“绿 </w:t>
            </w:r>
            <w:r>
              <w:rPr>
                <w:color w:val="000000"/>
                <w:spacing w:val="0"/>
                <w:w w:val="100"/>
                <w:position w:val="0"/>
              </w:rPr>
              <w:t>色通道”，实行简易程序审 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  <w:tr>
        <w:trPr>
          <w:trHeight w:val="1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网络岀版单 位设立、变 更、合并、 分立、设立 分支机构审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网络岀版 服务许可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基本信息登记表。2.对涉及 机构改革、文化企业公司制 改制等内容的申请，开辟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“绿 </w:t>
            </w:r>
            <w:r>
              <w:rPr>
                <w:color w:val="000000"/>
                <w:spacing w:val="0"/>
                <w:w w:val="100"/>
                <w:position w:val="0"/>
              </w:rPr>
              <w:t>色通道”，实行简易程序审 批。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  <w:tr>
        <w:trPr>
          <w:trHeight w:val="14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报纸岀版单 位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设立、</w:t>
            </w:r>
            <w:r>
              <w:rPr>
                <w:color w:val="000000"/>
                <w:spacing w:val="0"/>
                <w:w w:val="100"/>
                <w:position w:val="0"/>
              </w:rPr>
              <w:t>变 更、合并、 分立、设立 分支机构审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报纸岀版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不再要求申请人提供单位基 本信息登记表。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171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强化报纸样本数据监测、跟踪 和评估，加大报纸质量检查力度。</w:t>
            </w:r>
          </w:p>
          <w:p>
            <w:pPr>
              <w:pStyle w:val="Style13"/>
              <w:keepNext w:val="0"/>
              <w:keepLines w:val="0"/>
              <w:framePr w:w="12031" w:h="8068" w:wrap="none" w:hAnchor="page" w:x="2444" w:y="1"/>
              <w:widowControl w:val="0"/>
              <w:numPr>
                <w:ilvl w:val="0"/>
                <w:numId w:val="17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扩大纸质报纸审读及借助网络 手段审读的覆盖面。</w:t>
            </w:r>
          </w:p>
        </w:tc>
      </w:tr>
    </w:tbl>
    <w:p>
      <w:pPr>
        <w:framePr w:w="12031" w:h="80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60" w:name="bookmark360"/>
      <w:bookmarkStart w:id="361" w:name="bookmark361"/>
      <w:bookmarkStart w:id="362" w:name="bookmark3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——130——</w:t>
      </w:r>
      <w:bookmarkEnd w:id="360"/>
      <w:bookmarkEnd w:id="361"/>
      <w:bookmarkEnd w:id="36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9" w:wrap="none" w:hAnchor="page" w:x="2444" w:y="78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期刊岀版单 位设立、变 更、合并、 分立、设立 分支机构审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期刊岀版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1.不再要求申请人提供单位 基本信息登记表。2.期刊岀 版单位申请变更名称的，不 再要求申请人提供其与主办 单位之间隶属关系或岀资关 系的证明材料。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强化期刊年检和审读，发现违法 违规行为要依法查处并公开结 果。2.依法及时处理投诉举报。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岀版物进口 经营单位设 立、变更、 合并、分立、 设立分支机 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岀版物进 口经营许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《出版管理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不再要求申请人提供单位基 本信息登记表。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随机、一公开”监管, 发现违法违规行为要依法查处并 公开结果。</w:t>
            </w:r>
          </w:p>
        </w:tc>
      </w:tr>
      <w:tr>
        <w:trPr>
          <w:trHeight w:val="8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音像、电子 岀版物复制 单位设立、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复制经营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《音像制品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网上办理。2.将审批时限由 20个工作日压减至13个工作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岀版物批发 单位设立、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岀版物经 营许可证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网上办理，并在网上公布审 批程序、受理条件、办理标 准，公开办理进度。2.精简 审批材料，推动在线获取核 验营业执照、企业章程、经 营场所情况及使用权证明、 法定代表人及主要负责人身 份证明等材料。3.将审批时 限由20个工作日压减至13 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举报。3.推进部门间信息共享应 用。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中学小学教 科书岀版资 质审批（初 审）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《出版管理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省级新闻 岀版部门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不再要求申请人提供近5年 内岀版单位岀版的与所申请 出版资质相关的代表性岀版 物，改为审批部门向相关部 门了解该单位代表性岀版物 情况。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</w:tbl>
    <w:p>
      <w:pPr>
        <w:framePr w:w="12031" w:h="812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691" w:left="1614" w:header="1375" w:footer="126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63" w:name="bookmark363"/>
      <w:bookmarkStart w:id="364" w:name="bookmark364"/>
      <w:bookmarkStart w:id="365" w:name="bookmark36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——131——</w:t>
      </w:r>
      <w:bookmarkEnd w:id="363"/>
      <w:bookmarkEnd w:id="364"/>
      <w:bookmarkEnd w:id="36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中学小学教 科书岀版资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图书岀版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不再要求申请人提供近5年 内出版单位岀版的与所申请 岀版资质相关的代表性出版 物，改为审批部门向相关部 门了解该单位代表性岀版物 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强化岀版内容质量监测和抽查， 发现违法违规行为要依法查处并 公开结果。2.依法及时处理投诉 举报，对被投诉举报单位实施重 点监管。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新闻出版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中学小学教 科书发行资 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岀版物经 营许可证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《岀版管理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新闻岀版 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不再要求申请人提供关于企 业信息管理系统及自有物流 配送体系情况的证明材料， 改为要求申请单位提供加盖 其公章的文字说明，并实地 核查其是否具备相应准入条 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国家网信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互联网新闻 信息服务许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互联网新 闻信息服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定》《互联 网信息服务 管理办法》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国家网信 办；省级 网信部门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完善日常检查和定期检查相结 合的监管制度，依法对互联网新 闻信息服务活动实施监督检查。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3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畅通投诉举报渠道，依法及时 处理投诉举报。3.建立互联网新 闻信息服务网络信用记录，依法 依规构建失信黑名单制度。4.加 强部门间信息共享和协作配合， 依法开展联合执法。</w:t>
            </w:r>
          </w:p>
        </w:tc>
      </w:tr>
      <w:tr>
        <w:trPr>
          <w:trHeight w:val="26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国家网信 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外国机构在 中国境内提 供金融信息 的服务业务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外国机构 在中国境 内提供金 融信息许 可证、外 国机构在 中国境内 投资设立 企业提供 金融信息 服务许可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国家网信 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及时掌握用户情况，定期对备 案用户的信息进行核查。2.强化 境外金融信息服务终端同步审 视，发现问题及时依法处理。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畅通投诉举报渠道，依法及时处 理投诉举报。</w:t>
            </w:r>
          </w:p>
        </w:tc>
      </w:tr>
    </w:tbl>
    <w:p>
      <w:pPr>
        <w:framePr w:w="12031" w:h="834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480" w:left="1614" w:header="1451" w:footer="105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66" w:name="bookmark366"/>
      <w:bookmarkStart w:id="367" w:name="bookmark367"/>
      <w:bookmarkStart w:id="368" w:name="bookmark3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66"/>
      <w:bookmarkEnd w:id="367"/>
      <w:bookmarkEnd w:id="36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78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中国气象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雷电防护装 置检测单位 资质认定.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雷电防护 装置检测 资质证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定》《气象 灾害防御条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中国气象 局会同国 务院电力 或通信主 管部门;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省级气象 主管机构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供营业执照原件和经营场所 产权证明原件等材料。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法依规对失信主体开展失信惩 戒。3.依法及时处理投诉举报。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中资银行业 金融机构及 其分支机构 设立、变更、 终止以及业 务范围审批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机构设 立类：金 融许可证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变更名 称、住所： 金融许可 证（换发）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其他: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照复印件、中国银保监会岀 具的金融许可证复印件等材 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中资银行业 金融机构董 事和高级管 理人员任职 资格核准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不再要求申请人提供拟任人 个人及其主要家庭成员的征 信报告等材料，改为申请人 作岀有关承诺。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方式，持续对有关人员履职情况 进行监管，加大对违法违规经营 活动有关人员的处罚力度。2.加 强信用监管，根据违法违规情形 和失信程度，依法依规对有关人 员通过行业通报、社会公示、市 场禁入等方式进行处理，督促有 关人员依法履职。</w:t>
            </w:r>
          </w:p>
        </w:tc>
      </w:tr>
      <w:tr>
        <w:trPr>
          <w:trHeight w:val="17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商业银行、 政策性银 行、金融资 产管理公司 对外从事股 权投资及商 业银行综合 化经营审批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不再要求申请人提供被投资 方股东（大）会同意吸收商 业银行投资的决议等材料。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加强信 用监管，依法依规对失信主体开 展失信惩戒。3.针对重点领域风 险，健全有关制度，建立风险防 范长效机制。</w:t>
            </w:r>
          </w:p>
        </w:tc>
      </w:tr>
    </w:tbl>
    <w:p>
      <w:pPr>
        <w:framePr w:w="12031" w:h="834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481" w:left="1614" w:header="1375" w:footer="105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69" w:name="bookmark369"/>
      <w:bookmarkStart w:id="370" w:name="bookmark370"/>
      <w:bookmarkStart w:id="371" w:name="bookmark3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69"/>
      <w:bookmarkEnd w:id="370"/>
      <w:bookmarkEnd w:id="37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外资银行营 业性机构及 其分支机构 设立、变更、 终止以及业 务范围审批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机构设 立类：金 融许可证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变更名 称、住所： 金融许可 证（换发）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其他: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外资银行管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对于申请筹建外商独资银行 分行、中外合资银行分行的， 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加强信息共享，通过有关信息 平台获取有关信息。2.通过现场 检查、非现场监管等方式，密切 关注风险，发现违法违规行为要 依法查处。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外资银行董 事、高级管 理人员、首 席代表任职 资格核准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外资银行管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将非中国银保监会直接监管 的外资法人银行董事长、行 长任职资格核准由中国银保 监会下放至拟任职机构所在 地银保监局。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1.加强系统内监管培训，确保全 国监管标准一致。2.通过监管约 谈、走访督察等方式，督促有关 人员依法履职。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非银行金融 机构（分支 机构）设立、 变更、终止 以及业务范 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机构设 立类：金 融许可证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变更名 称、住所： 金融许可 证（换发）</w:t>
            </w:r>
          </w:p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其他：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照复印件、中国银保监会岀 具的金融许可证复印件等材 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非银行金融 机构董事和 高级管理人 员任职资格 核准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不再要求申请人提供拟任人 个人及其配偶的征信报告等 材料，改为申请人作岀有关 承诺。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方式，持续对有关人员履职情况 进行监管，加大对违法违规经营 活动有关人员的处罚力度。2.加 强信用监管，根据违法违规情形 和失信程度，依法依规对有关人 员采取行业通报、社会公示、市 场禁入等方式进行处理，督促有 美人员依法履职。</w:t>
            </w:r>
          </w:p>
        </w:tc>
      </w:tr>
    </w:tbl>
    <w:p>
      <w:pPr>
        <w:framePr w:w="12031" w:h="834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480" w:left="1614" w:header="1451" w:footer="105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72" w:name="bookmark372"/>
      <w:bookmarkStart w:id="373" w:name="bookmark373"/>
      <w:bookmarkStart w:id="374" w:name="bookmark37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72"/>
      <w:bookmarkEnd w:id="373"/>
      <w:bookmarkEnd w:id="37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</w:tr>
      <w:tr>
        <w:trPr>
          <w:trHeight w:val="2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保险公司及 其分支机构 设立、终止 及重大事项 变更审批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保险公司 法人许可 证、经营. 保险业务 许可证、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1.不再要求申请人在开业验 收报告中提供保险机构和高 级管理人员管理信息系统客 户端程序生成的电子化数据 文件等材料。2.将政策性保 险公司分支机构开业审批权 限由中国银保监会下放至所 在地银保监局。3.保险公司 因变更注册资本等前置审批 事项申请修改公司章程的， 无需审批，改为报告制。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违规行为要依法查处。2.针对重 点领域风险，健全有关制度，建 立风险防范长效机制。</w:t>
            </w:r>
          </w:p>
        </w:tc>
      </w:tr>
      <w:tr>
        <w:trPr>
          <w:trHeight w:val="20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保险公司的 董事、监事 和高级管理 人员任职资 格审批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1.不再要求申请人提供拟任 人综合鉴定等材料。2.对曾 经取得保险公司董事、监事 和高级管理人员任职资格的 人员，再次申请同类性质任 职资格的，不再进行任职资 格考试。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方式，持续对有关人员履职情况 进行监管，加大对违法违规经营 活动有关人员的处罚力度。2.根 据违法违规情形和失信程度，依 法依规对有关人员通过行业通 报、社会公示、市场禁入等方式 进行处理，督促有关人员依法履 职。</w:t>
            </w: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保险资产管 理公司及其 分支机构设 立、终止及 重大事项变 更审批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保险资产 管理公司 法人许可 证、批准 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法》《国务 院对确需保 留的行政审 批项目设定 行政许可的 决定》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1.不再要求申请人在筹建申 请材料中提供筹建负责人的 任职资格申请书、身份证明、 学历和学位证书复印件等材 料。2.不再要求申请人在变 更营业场所申请材料中提供 新营业场所符合办公条件的 情况报告等材料。3.不再要 求申请人在变更业务范围申 请材料中提供业务范围变更 后的可行性报告等材料。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违规行为要依法查处。2.针对重 点领域风险，健全有关制度，建 立险防范长效机制。3.压实机 构主体责任，强化行业自律管理。</w:t>
            </w:r>
          </w:p>
        </w:tc>
      </w:tr>
    </w:tbl>
    <w:p>
      <w:pPr>
        <w:framePr w:w="12031" w:h="81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641" w:left="1614" w:header="1375" w:footer="12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75" w:name="bookmark375"/>
      <w:bookmarkStart w:id="376" w:name="bookmark376"/>
      <w:bookmarkStart w:id="377" w:name="bookmark37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75"/>
      <w:bookmarkEnd w:id="376"/>
      <w:bookmarkEnd w:id="37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</w:tr>
      <w:tr>
        <w:trPr>
          <w:trHeight w:val="20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保险资产管 理公司高级 管理人员资 格核准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方式，持续对有关人员履职情况 进行监管，加大对违法违规经营 活动有关人员的处罚力度。2.根 据违法违规情形和失信程度，依 法依规对有关人员通过行业通 报、社会公示、市场禁入等方式 进行处理，督促有关人员依法履 职。</w:t>
            </w:r>
          </w:p>
        </w:tc>
      </w:tr>
      <w:tr>
        <w:trPr>
          <w:trHeight w:val="15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保险集团公 司设立、合 并、分立、 变更、解散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保险公司 法人许可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保险集团公司因变更注册资 本等前置审批事项申请修改 公司章程的，无需审批，改 为报告制。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违规行为要依法查处。2.针对重 点领域风险，健全有关制度，建 立风险防范长效机制。3.加强与 有部门的信息共享，定期组织 交流会议。</w:t>
            </w:r>
          </w:p>
        </w:tc>
      </w:tr>
      <w:tr>
        <w:trPr>
          <w:trHeight w:val="18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保险集团公 司高级管理 人员资格核 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完善履职评价制度，在日常监 管中加强对有关人员的监管和跟 踪评价，加大对违法违规经营活 动有关人员的处罚力度。2.根据 违•法违规情形和失信程度，依法 依规对有关人员通过行业通报、 社会公示、市场禁入等方式进行 处理，督促有关人员依法履职。</w:t>
            </w:r>
          </w:p>
        </w:tc>
      </w:tr>
      <w:tr>
        <w:trPr>
          <w:trHeight w:val="16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保险控股公 司设立、合 并、分立、 变更、解散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保险公司 法人许可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保险控股公司因变更注册资 本等前置审批事项申请修改 公司章程的，无需审批，改 为报告制。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违规行为要依法查处。2.针对重 点领域风险，健全有关制度，建 立风险防范长效机制。3.加强部 门间信息共享，定期组织交流会 议。</w:t>
            </w:r>
          </w:p>
        </w:tc>
      </w:tr>
    </w:tbl>
    <w:p>
      <w:pPr>
        <w:framePr w:w="12031" w:h="79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78" w:name="bookmark378"/>
      <w:bookmarkStart w:id="379" w:name="bookmark379"/>
      <w:bookmarkStart w:id="380" w:name="bookmark3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——136——</w:t>
      </w:r>
      <w:bookmarkEnd w:id="378"/>
      <w:bookmarkEnd w:id="379"/>
      <w:bookmarkEnd w:id="38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保险控股公 司高级管理 人员资格核 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完善履职评价制度，在日常监 管中加强对有关人员的监管和跟 踪评价，加大对违法违规经营活 动有关人员的处罚力度。2.根据 违法违规情形和失信程度,.对有 关人员通过行业通报、社会公示、 市场禁入等方式进行处理，督促 有关人员依法履职。</w:t>
            </w:r>
          </w:p>
        </w:tc>
      </w:tr>
      <w:tr>
        <w:trPr>
          <w:trHeight w:val="14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专属自保组 织和相互保 险组织设 立、合并、 分立、变更 和解散审批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保险公司 法人许可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专属自保组织和相互保险组 织因变更注册资本等前置审 批事项申请修改公司章程 的，无需审批，改为报告制。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违规行为要依法查处。2.针对重 点领域风险，健全有关制度，建 立风险防范长效机制。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专属自保、 相互保险等 组织高级管 理人员资格 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完善履职评价制度，在日常监 管中加强对有关人员的监管和跟 踪评价，加大对违法违规经营活 动有关人员的处罚力度。2.根据 违•法违规情形和失信程度，依法 依规对有关人员通过行业通报、 社会公示、市场禁入等方式进行 处理，督促有关人员依法履职。</w:t>
            </w:r>
          </w:p>
        </w:tc>
      </w:tr>
      <w:tr>
        <w:trPr>
          <w:trHeight w:val="18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保险代理机 构设立审批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经营保险 代理业务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加强信 用监管，依法依规对失信主体开 展失信惩戒。3.针对重点领域风 险，健全有关制度，建立风险防 范长效机制。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760" w:left="1614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81" w:name="bookmark381"/>
      <w:bookmarkStart w:id="382" w:name="bookmark382"/>
      <w:bookmarkStart w:id="383" w:name="bookmark38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81"/>
      <w:bookmarkEnd w:id="382"/>
      <w:bookmarkEnd w:id="38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保险代理机 构高级管理 人员任职资 格核准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完善履职评价制度，在日常监 管中加强对有关人员的监管和跟 踪评价，加大对违法违规经营活 动有关人员的处罚力度。2.根据 违法违规情形和失信程度，依法 依规对有关人员通过行业通报、 社会公示、市场禁入等方式进行 处理，督促有关人员依法履职。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保险经纪机 构设立审批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经营保险 经纪业务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通过现场检叠*非现场监管等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保险经纪机 构高级管理 人员任职资 格核准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不再要求申请人提供对拟任 人的综合鉴定等材料。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完善履职评价制度，在日常监 管中加强对有关人员的监管和跟 踪评价，加大对违法违规经营活 动有关人员的处罚力度。2.根据 违法违规情形和失信程度，依法 依规对有关人员通过行业通报、 社会公示、市场禁入等方式进行 处理，督促有关人员依法履职。</w:t>
            </w:r>
          </w:p>
        </w:tc>
      </w:tr>
      <w:tr>
        <w:trPr>
          <w:trHeight w:val="21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关系社会公 :众利益的保 险险种、依 法实行强制 保险的险种 和新开发的 人寿保险险 种等的保险 条款和保险 费率审批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对于使用中国保险行业协会 车险示范条款的保险产品， 不再要求申请人报送保险条 款等材料。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通过现场检査”非现场监管等 方式，密切关注风险，发现违法 违规行为要依法查处。2.针对重 点领域风险，健全有关制度，建 立风险防范长效机制。</w:t>
            </w:r>
          </w:p>
        </w:tc>
      </w:tr>
    </w:tbl>
    <w:p>
      <w:pPr>
        <w:framePr w:w="12031" w:h="812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84" w:name="bookmark384"/>
      <w:bookmarkStart w:id="385" w:name="bookmark385"/>
      <w:bookmarkStart w:id="386" w:name="bookmark38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138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84"/>
      <w:bookmarkEnd w:id="385"/>
      <w:bookmarkEnd w:id="38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22" w:wrap="none" w:hAnchor="page" w:x="2444" w:y="78"/>
            </w:pP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保险公司拓 宽保险资金 运用形式审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不再要求申请人在保险公司 境外投资申请材料中提供偿 付能力报告等材料。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加强对资产负债管理的监管和 动态监测。2.通过现场检查、非 现场监管等方式，密切关注风险，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强化保险公司拓宽保险资金运 用形式分类监管。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融资担保公 司设立、变 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融资担保 业务经营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定》《融资 担保公司监 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省级人民 政府确定 的部门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将审批时限由30日压减至20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1.运用大数据等技术手段实时监 测风险，加强现场检查和非现场 监管。2.建立与有关部门的监管 协调机制和信息共享机制。</w:t>
            </w:r>
          </w:p>
        </w:tc>
      </w:tr>
      <w:tr>
        <w:trPr>
          <w:trHeight w:val="1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设立典当行 及分支机构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典当经营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省级人民 政府金融 监管部门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0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将典当经营许可证的有效期 限由6年延长至10年。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numPr>
                <w:ilvl w:val="0"/>
                <w:numId w:val="18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通过年审、现场检查、非现场 监管等方式,加强事中事后监管，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numPr>
                <w:ilvl w:val="0"/>
                <w:numId w:val="18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进一步完善监管指标体系，建 立分级、分类监管制度，强化市 场约束，提高监管透明度。</w:t>
            </w:r>
          </w:p>
        </w:tc>
      </w:tr>
      <w:tr>
        <w:trPr>
          <w:trHeight w:val="26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证券公司设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立、</w:t>
            </w:r>
            <w:r>
              <w:rPr>
                <w:color w:val="000000"/>
                <w:spacing w:val="0"/>
                <w:w w:val="100"/>
                <w:position w:val="0"/>
              </w:rPr>
              <w:t>变更重 大事项审批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法》《证券 公司监督管 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2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1.将申请保荐业务资格审批 流程由申请人筹备、通过现 场检查再批准，改为先批准、 申请人筹备并通过现场检查 再展业务。2.不再要求申 请人提供法律意见书等材 料。3.将证券业务许可证、 基金业务许可证统一为经营 证券期货业务许可证。4.在 网上公开服务指南、受理进 度、审批结果等。5.推动实 现申请、审批全程网上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办理&amp;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2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根据风险程度、信用水平等，合 理确定抽查比例，发现违法违规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加强非现场监测和检查，针对普 遍性问题和突岀风险开展专项检 查，及时处理投诉举报。3.加强 信用监管，及时更新企业诚信档 案，依法依规对失信主体开展失 信惩戒。4.发挥行业协会自律作 用。</w:t>
            </w:r>
          </w:p>
        </w:tc>
      </w:tr>
    </w:tbl>
    <w:p>
      <w:pPr>
        <w:framePr w:w="12031" w:h="8122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7" w:bottom="1699" w:left="1614" w:header="1375" w:footer="1271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87" w:name="bookmark387"/>
      <w:bookmarkStart w:id="388" w:name="bookmark388"/>
      <w:bookmarkStart w:id="389" w:name="bookmark3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——139——</w:t>
      </w:r>
      <w:bookmarkEnd w:id="387"/>
      <w:bookmarkEnd w:id="388"/>
      <w:bookmarkEnd w:id="38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49" w:wrap="none" w:hAnchor="page" w:x="2444" w:y="1"/>
            </w:pPr>
          </w:p>
        </w:tc>
      </w:tr>
      <w:tr>
        <w:trPr>
          <w:trHeight w:val="70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基金托管人 资格核准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投资基金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4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numPr>
                <w:ilvl w:val="0"/>
                <w:numId w:val="183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将审批流程由申请人筹 备、通过现场检查再批准， 改为先批准、申请人筹备并 通过现场检查再开展业务。</w:t>
            </w:r>
          </w:p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numPr>
                <w:ilvl w:val="0"/>
                <w:numId w:val="183"/>
              </w:numPr>
              <w:shd w:val="clear" w:color="auto" w:fill="auto"/>
              <w:tabs>
                <w:tab w:pos="180" w:val="left"/>
              </w:tabs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不再要求申请人在批复阶 段提供执业人员基本情况、 安全保管基金财产有关条件 报告、基金清算和交割系统 运行测试报告、办公场所平 面图、安全监控系统安装调 试情况报告、基金托管业务 备份系统设计方案和应急处 理方案、应急处理能力测试 报告等材料。3.将证券业务 许可证、基金业务许可证统 一为经营证券期货业务许可 证。4.在网上公开服务指南、 受理进度、审批结果等。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5. </w:t>
            </w:r>
            <w:r>
              <w:rPr>
                <w:color w:val="000000"/>
                <w:spacing w:val="0"/>
                <w:w w:val="100"/>
                <w:position w:val="0"/>
              </w:rPr>
              <w:t>推动实现申请、审批全程网 上办理。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4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根据风险程度、信用水平等，合 理确定抽查比例，发现违法违规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加强非现场监测和检查，针对普 遍性问题和突岀风险开展专项检 查，及时处理投诉举报。3.加强 信用监管，及时更新企业诚信档 案，依法依规对失信主体开展失 信惩戒。4.发挥行业协会自律作 用。</w:t>
            </w:r>
          </w:p>
        </w:tc>
      </w:tr>
    </w:tbl>
    <w:p>
      <w:pPr>
        <w:framePr w:w="12031" w:h="794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390" w:name="bookmark390"/>
      <w:bookmarkStart w:id="391" w:name="bookmark391"/>
      <w:bookmarkStart w:id="392" w:name="bookmark3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——140——</w:t>
      </w:r>
      <w:bookmarkEnd w:id="390"/>
      <w:bookmarkEnd w:id="391"/>
      <w:bookmarkEnd w:id="39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25" w:wrap="none" w:hAnchor="page" w:x="2444" w:y="78"/>
            </w:pPr>
          </w:p>
        </w:tc>
      </w:tr>
      <w:tr>
        <w:trPr>
          <w:trHeight w:val="5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公募基金管 理公司设 立、变更重 大事项和公 募基金管理 人资格审批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投资基金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将公募基金管理公司设 立、公募基金管理人资格审 批流程由申请人筹备、通过 现场检查再批准，改为先批 准、申请人筹备并通过现场 检查再开展业务。2.不再要 求申请人在公募基金管理人 资格审批批复阶段提供风险 控制指标监管报表、证监局 岀具的现场检查报告、行业 监管（自律管理）部门岀具 的意见等材料。3.不再要求 申请人在批复阶段提供具有 境外投资管理相关经验人员 的教育经历、工作经验、从 业资格、专业职称等基本情 况介绍等材料。4.将证券业 务许可证、基金业务许可证 统一为经营证券期货业务许 可证。5.在网上公开服务指 南、受理进度、审批结果等。 6.推动实现申请、审批全程 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根据风险程度、信用水平等，合 理确定抽查比例，发现违法违规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加强非现场监测和检查，针对普 遍性问题和突岀风险开展专项检 查，及时处理投诉举报。3.加强 信用监管，及时更新企业诚信档 案，依法依规对失信主体开展失 信惩戒。4.发挥行业协会自律作 用。</w:t>
            </w:r>
          </w:p>
        </w:tc>
      </w:tr>
      <w:tr>
        <w:trPr>
          <w:trHeight w:val="24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基金服务机 构注册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投资基金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出机构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25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1.将基金销售业务资格审批 流程由申请人筹备、通过现 场检查再批准，改为先批准、 申请人筹备并通过现场检查 再开展业务。2.将证券业务 许可证、基金业务许可证统 一为经营证券期货业务许可 证。3.在网上公开服务指南、 受理进度、审批结果等。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推动实现申请、审批全程网 上办理。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25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根据风险程度、信用水平等，合 理确定抽查比例，发现违法违规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加强非现场监测和检查，针对普 遍性问题和突岀风险开展专项检 查，及时处理投诉举报。3.加强 信用监管，及时更新企业诚信档 案，依法依规对失信主体开展失 信惩戒。4.发挥行业协会自律作 用。</w:t>
            </w:r>
          </w:p>
        </w:tc>
      </w:tr>
    </w:tbl>
    <w:p>
      <w:pPr>
        <w:framePr w:w="12031" w:h="8325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96" w:left="1617" w:header="1375" w:footer="1068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93" w:name="bookmark393"/>
      <w:bookmarkStart w:id="394" w:name="bookmark394"/>
      <w:bookmarkStart w:id="395" w:name="bookmark3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93"/>
      <w:bookmarkEnd w:id="394"/>
      <w:bookmarkEnd w:id="39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14" w:wrap="none" w:hAnchor="page" w:x="2444" w:y="1"/>
            </w:pP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申请设立期 货交易场所 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《期货交易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网上办理。2.每半年1次公 布存量情况。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1.要求期货交易场所建立健全相 关制度，加强对交易结算活动的 风险控制，加大对会员、工作人 员的监管力度。2.加强现场检査。</w:t>
            </w:r>
          </w:p>
        </w:tc>
      </w:tr>
      <w:tr>
        <w:trPr>
          <w:trHeight w:val="12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申请设立期 货专门结算 机构的审批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《期货交易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网.上办理。2.每半年1次公 布存量情况。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1.要求期货专门结算机构建立健 全相关制度，加强对结算相关活 动的风险控制和工作人员的监督 管理。2.根据市场情况及重点工 作安排，加强现场检查。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期货公司设 立、合并、 分立、停业、 解散或者破 产，变更业 务范围、注 册资本、5% 以上股权的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《期货交易 管理条例》</w:t>
            </w:r>
          </w:p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 于第六批取 消和调整行 政审批项目 的决定》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网上办理。2.在网上公开服 务指南、受理进度、审批结 果等。3.不再要求申请人提 供可通过部门间信息共享获 取的企业登记注册等相关材 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numPr>
                <w:ilvl w:val="0"/>
                <w:numId w:val="185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管。</w:t>
            </w:r>
          </w:p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numPr>
                <w:ilvl w:val="0"/>
                <w:numId w:val="18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强化对关联交易的日常监管, 发现违法违规行为要依法查处。</w:t>
            </w:r>
          </w:p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numPr>
                <w:ilvl w:val="0"/>
                <w:numId w:val="185"/>
              </w:numPr>
              <w:shd w:val="clear" w:color="auto" w:fill="auto"/>
              <w:tabs>
                <w:tab w:pos="180" w:val="left"/>
              </w:tabs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强化对公司治理的监管，督促 期货公司股东按期报送股权变动 等信息。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期货公司境 内及境外期 货经纪业 务、期货投 资咨询业务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《期货交易 管理条例》</w:t>
            </w:r>
          </w:p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 于第六批取 消和调整行 政审批项目 的决定》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网上办理。2.在网上公开服 务指南、受理进度、审批结 果等。3.不再要求申请人提 供可通过部门间信息共享获 取的企业登记注册等相关材 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numPr>
                <w:ilvl w:val="0"/>
                <w:numId w:val="187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”监管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numPr>
                <w:ilvl w:val="0"/>
                <w:numId w:val="187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加强日常监管，发现违法违规 行为要依法查处。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投资咨询机 构从事证券 服务业审批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岀机构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1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网上公布服务 指南，公开受理进度、反馈 意见、审批结果等情况。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1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强化股权变更管理。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加强对 分支机构的合规管控。3.加大对 违法违规行为的查处力度。</w:t>
            </w:r>
          </w:p>
        </w:tc>
      </w:tr>
    </w:tbl>
    <w:p>
      <w:pPr>
        <w:framePr w:w="12031" w:h="801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96" w:name="bookmark396"/>
      <w:bookmarkStart w:id="397" w:name="bookmark397"/>
      <w:bookmarkStart w:id="398" w:name="bookmark3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96"/>
      <w:bookmarkEnd w:id="397"/>
      <w:bookmarkEnd w:id="39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29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境外机构投 资者资格审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投资基金 法》《国务 院对确需保 留的行政审 批项目设定 行政许可的 决定》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降低资格准入条件，取消 指标类条件等，仅保留对合 规情况和投资经历的要求, 取消资产管理规模等准入条 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以申请表、问卷等形 式细化明确材料要求，不再 要求申请人提供投资计划 书、审计报告等材料。3.在 网上公开服务指南、受理进 度、审批结果等。4.推动实 现申请、审批全程网上办理。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将审批时限压减至10个工 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建立信息共享和监管协作机 制，及时发现和处置跨市场异常 交易行为。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强化穿透式监管要 求。3.细化合格投资者和托管人 的违规情形，明确监管职责和处 罚措施，加大查处力度。</w:t>
            </w:r>
          </w:p>
        </w:tc>
      </w:tr>
      <w:tr>
        <w:trPr>
          <w:trHeight w:val="26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证券交易 所、国务院 批准的其他 全国性证券 交易场所的 设立、变更 和解散审 核、证券登 记结算机构 设立和解散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共和国证券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网上办理。2.每半年1次公 布存量企业情况。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加强非现场检查和现场监管，及 时处理投诉举报，发现违法违规 行为要依法查处并公开结果。</w:t>
            </w:r>
          </w:p>
        </w:tc>
      </w:tr>
      <w:tr>
        <w:trPr>
          <w:trHeight w:val="1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证券金融公 司设立和解 散审批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 券期货业 务许可证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《证券公司 监督管理条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网上办理。2.每半年1次公 布存量企业情况。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加强非现场检查和现场监管，及 时处理投诉举报，发现违法违规 行为要依法查处并公开结果。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99" w:name="bookmark399"/>
      <w:bookmarkStart w:id="400" w:name="bookmark400"/>
      <w:bookmarkStart w:id="401" w:name="bookmark4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399"/>
      <w:bookmarkEnd w:id="400"/>
      <w:bookmarkEnd w:id="40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6" w:wrap="none" w:hAnchor="page" w:x="2444" w:y="1"/>
            </w:pPr>
          </w:p>
        </w:tc>
      </w:tr>
      <w:tr>
        <w:trPr>
          <w:trHeight w:val="2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境外证券经 营机构在境 内经营证券 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件、中华 人民共和 国经营证. 券期货业 务许可证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定》《证券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公司监督管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中国证监 会及其派 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1.推动实现申请、审批全程 网上办理。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网上公布服务 指南，公开受理进度、反馈 意见、审批结果等情况。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根据风险程度、信用水平等，合 理确定抽查比例，发现违法违规 行为要依法查处并公开结果。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加强非现场监测和检查，针对普 遍性问题和突岀风险开展专项检 查，及时处理投诉举报。3.加强 信用监管，及时更新企业诚信档 案，依法依规对失信主体开展失 信惩戒。4.发挥行业协会自律作 用。</w:t>
            </w:r>
          </w:p>
        </w:tc>
      </w:tr>
      <w:tr>
        <w:trPr>
          <w:trHeight w:val="1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国家粮食 和储备局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军粮供应站 资格、军粮 供应委托代 理资格认定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军粮供应 站资格证 书、军粮 代供点资 格证书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省级粮食 和储备部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1.不再要求申请人提供事业 单位设立批准文件复印件、 省级粮食行政管理部门认为 需要提交的其他材料。2.将 实地核查办理时限由15个工 作日压减至10个工作日。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随机、一公开”监管、 重点监管等方式，对制度落实、 计划管理、军粮质量、核算手续、 经费往来等加强监管。</w:t>
            </w:r>
          </w:p>
        </w:tc>
      </w:tr>
      <w:tr>
        <w:trPr>
          <w:trHeight w:val="28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核材料许可 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共和国核 材料许可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共和国核材 料管制条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1.不再要求申请人提供核材 料衡算与控制规程、反应堆 燃耗分析计算程序及精度说 明、反应堆热功率和功率分 布监测方法及其精度说明、 核材料实物保护系统的测试 和维护说明、核材料相关的 保密管理措施、实物保护系 统有效性评估等材料。2.技 术审评与现场检查实行并联 办理，将审批时限压减15天。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合理确定抽查比例。2.加强对持 证单位的监测，针对发现的普遍 性问题和突岀风险开展专项检 查，确保不发生系统性、区域性 风险。3.取换证现场检查期间， 对核材料衡算、核材料实物保护 与保密工作等相关支持性文件进 行检查。</w:t>
            </w:r>
          </w:p>
        </w:tc>
      </w:tr>
    </w:tbl>
    <w:p>
      <w:pPr>
        <w:framePr w:w="12031" w:h="807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02" w:name="bookmark402"/>
      <w:bookmarkStart w:id="403" w:name="bookmark403"/>
      <w:bookmarkStart w:id="404" w:name="bookmark4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02"/>
      <w:bookmarkEnd w:id="403"/>
      <w:bookmarkEnd w:id="40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武器装备科 研生产许可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武器装备 科研生产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《武器装备 科研生产许 可管理条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网上公布受理条件、审批程 序、办理标准，提供电话査 询办理进度渠道。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跨部门联合监管等，发现问题及 时依法处理。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强化属地管理， 地方国防科技工业部门对本行政 区域内从事生产活动的单位加强 监管。3.依法及时处理投诉举报。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强化信用约束，对弄虚作假、 提供假冒伪劣产品等严重失信的 单位，依法依规将其列入失信黑 名单并通报。</w:t>
            </w: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一级、二级 国防计量技 术机构设置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《国防计量 监督管理条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网上公布受理条件、审批 程序、办理标准，提供电话 查询办理进度渠道。2.取消 信息报送、量值比对、学术 交流、计量仲裁等18项审查 标准。3.将审批时限由35个 工作日压减至25个工作日。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1.及时修订相关管理规定，进一 步规范技术机构履职行为，明确 监管措施要求。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一公开”监管，根据专业能力、 履职表现，合理确定抽查比例和 检查内容。3.加强对军工计量领 域的监测，补充完善短板弱项， 确保技术机构能力满足科研生产 需要。4.依法及时处理投诉举报。</w:t>
            </w:r>
          </w:p>
        </w:tc>
      </w:tr>
      <w:tr>
        <w:trPr>
          <w:trHeight w:val="1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军品岀口经 营权和经营 范围审批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共和国军品 出口管理条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国家国防 科工局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网上公布受理条件、审批程 序、办理标准，提供电话查 询办理进度渠道。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跨部门联合监管等方式，依法查 处违法行为。2.加强信用监管， 依法依规对失信主体开展失信惩 戒。</w:t>
            </w:r>
          </w:p>
        </w:tc>
      </w:tr>
      <w:tr>
        <w:trPr>
          <w:trHeight w:val="12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设立烟叶收 购站（点）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 烟叶收购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专卖法实施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级烟草部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将审批时限由16个工作日压 减至8个工作日。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公开结果。2.根据投诉举报开展 重点检查。</w:t>
            </w:r>
          </w:p>
        </w:tc>
      </w:tr>
    </w:tbl>
    <w:p>
      <w:pPr>
        <w:framePr w:w="12031" w:h="79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05" w:name="bookmark405"/>
      <w:bookmarkStart w:id="406" w:name="bookmark406"/>
      <w:bookmarkStart w:id="407" w:name="bookmark40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05"/>
      <w:bookmarkEnd w:id="406"/>
      <w:bookmarkEnd w:id="40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160" w:right="0" w:hanging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0" w:wrap="none" w:hAnchor="page" w:x="2444" w:y="1"/>
            </w:pP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烟草制品生 产企业设 立、分立、 合并、撤销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国家烟草 专卖局关 于准予设 立（分立、 合并、撤 销）XX 烟草制品 生产企业 的决定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将审批时限由16个工作日压 减至8个工作日。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公开结果。2.根据投诉举报开展 重点检查。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烟草专卖生 产企业许可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烟草专卖 生产企业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将审批时限由15个工作日压 减至8个工作日。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加强对持证主体合规生产经营的 监管，发现违法违规行为要依法 查处并公开结果。2.取缔无证生 产经营主体。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外商投资设 立烟草专卖 生产企业审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178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草关设外烟生行决 烟局予X资卖业可 家卖准X投专企许 国专于 立商草 产政定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专卖法实施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将审批时限由16个工作日压 减至8个工作日。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公开结果。2.根据投诉举报开展 重点检查。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烟草制品批 发企业设 立、分立、 合并、撤销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国家烟草 专卖局关 于准予设 立（分立、 合并、撤 销）XX 烟草制品 批发企业 的决定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将审批时限由16个工作日压 减至8个工作日。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公开结果。2.根据投诉举报开展 重点检查。</w:t>
            </w:r>
          </w:p>
        </w:tc>
      </w:tr>
    </w:tbl>
    <w:p>
      <w:pPr>
        <w:framePr w:w="12031" w:h="834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480" w:left="1617" w:header="1451" w:footer="105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08" w:name="bookmark408"/>
      <w:bookmarkStart w:id="409" w:name="bookmark409"/>
      <w:bookmarkStart w:id="410" w:name="bookmark4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08"/>
      <w:bookmarkEnd w:id="409"/>
      <w:bookmarkEnd w:id="41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1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烟草专卖批 发企业许可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 批发企业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国家烟草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局；</w:t>
            </w:r>
            <w:r>
              <w:rPr>
                <w:color w:val="000000"/>
                <w:spacing w:val="0"/>
                <w:w w:val="100"/>
                <w:position w:val="0"/>
              </w:rPr>
              <w:t>省级 烟草部门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将审批时限由15个工作日压 减至8个工作日。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加强对持证主体合规经营的监 管，发现违法违规行为要依法查 处并公开结果。2.取缔无证经营 主体。</w:t>
            </w:r>
          </w:p>
        </w:tc>
      </w:tr>
      <w:tr>
        <w:trPr>
          <w:trHeight w:val="1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.烟草专卖零 售许可证核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 零售许可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烟草部门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将审批时限由15个工作日压 减至8个工作日。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加强对持证主体合规经营的监 管，发现违法违规行为要依法查 处并公开结果。2.取缔无证经营 主体。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烟草专卖品 准运证核发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0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烟草专卖 品准运证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专卖法》《中 华人民共和 国烟草专卖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级以上烟 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将审批时限由3个工作日压 减至2个工作日。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加强对持证主体合规运输烟草专 卖品的监管，发现违法违规行为 要依法查处并公开结果。2.对无 证运输或超量携带烟草专卖品的 行为依法进行查处。</w:t>
            </w:r>
          </w:p>
        </w:tc>
      </w:tr>
      <w:tr>
        <w:trPr>
          <w:trHeight w:val="17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（进出口） 生产经营许 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生产经营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1.待全国人大常委会完成法 律修改程序后，取消省级林 草部门实施的审核，申请人 直接向国家林草局提岀申 请。2.不再要求申请人提供 经营场所权属证明、生产用 地用途证明等材料。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公开结果。2.加强信用监管，建 立企业信用记录并依法向社会公 开，依法依规对失信主体开展失 信惩戒。3.依法及时处理投诉举 报。4.发挥行业协会自律作用。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11" w:name="bookmark411"/>
      <w:bookmarkStart w:id="412" w:name="bookmark412"/>
      <w:bookmarkStart w:id="413" w:name="bookmark4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11"/>
      <w:bookmarkEnd w:id="412"/>
      <w:bookmarkEnd w:id="41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</w:tr>
      <w:tr>
        <w:trPr>
          <w:trHeight w:val="2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林草种子 （林木良种 籽粒、穗条 等繁殖材 料，主要草 种杂交种子 及其亲本种 子、常规原 种种子）生 产经营许可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林草种子 生产经营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不再要求申请人提供经营场 所权属证明、生产用地用途 证明等材料。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公开结果。2.加强信用监管，建 立企业信用记录并依法公开，依 法依规对失信单位和个人开展失 信惩戒。3.发挥行业协会自律作 用。</w:t>
            </w:r>
          </w:p>
        </w:tc>
      </w:tr>
      <w:tr>
        <w:trPr>
          <w:trHeight w:val="1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草种进出口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草种进出 口审批表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共和国种子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1.不再要求申请人提供林草 种子（进岀口）生产经营许 可证等材料。2.将草种进出 口审批表有效期由3个月延 长至6个月。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公开结果。2.依法及时处理投诉 举报。3.加强信用监管，建立企 业信用记录并依法向社会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公开， </w:t>
            </w:r>
            <w:r>
              <w:rPr>
                <w:color w:val="000000"/>
                <w:spacing w:val="0"/>
                <w:w w:val="100"/>
                <w:position w:val="0"/>
              </w:rPr>
              <w:t>依法依规对失信主体开展失信惩 戒。</w:t>
            </w:r>
          </w:p>
        </w:tc>
      </w:tr>
      <w:tr>
        <w:trPr>
          <w:trHeight w:val="14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普及型国外 引种试种苗 圃资格认定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普及型国 外引种试 种苗圃资 格证书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不再要求申请人提供林草种 子生产经营许可证等材料。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随机、一公开”监管和 专项检查，发现违法违规行为要 依法查处并公开结果。</w:t>
            </w:r>
          </w:p>
        </w:tc>
      </w:tr>
      <w:tr>
        <w:trPr>
          <w:trHeight w:val="13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岀售、收购 国家二级保 护野生植物 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植物保护条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部门或者 其授权的 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不再要求申请人提供身份证 明等材料。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加强信用监管，加大监督检查力 度，依法依规对失信主体开展失 信惩戒。</w:t>
            </w:r>
          </w:p>
        </w:tc>
      </w:tr>
    </w:tbl>
    <w:p>
      <w:pPr>
        <w:framePr w:w="12031" w:h="80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14" w:name="bookmark414"/>
      <w:bookmarkStart w:id="415" w:name="bookmark415"/>
      <w:bookmarkStart w:id="416" w:name="bookmark4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14"/>
      <w:bookmarkEnd w:id="415"/>
      <w:bookmarkEnd w:id="41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由国家林草 局审批的国 家重点保护 陆生野生动 物人工繁育 许可证核发 （除己制定 人工繁育技 术标准的物 种外）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国家重点 保护陆生 野生动物 人工繁育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1.实现申请、审批网上办理， 进一步优化审批流程，规范 专家评审。2.将审批时限由 20个工作日压减至15个工作 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严格执行行业标准和规范，针 对不同物种采取差别化、精细化 管理方式。2.加强信用监管，依 法依规对失信主体开展失信惩 戒。3.组织开展行业培训。4.发 挥行业协会自律作用。</w:t>
            </w:r>
          </w:p>
        </w:tc>
      </w:tr>
      <w:tr>
        <w:trPr>
          <w:trHeight w:val="31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国家林草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省级权限内 国家重点保 护陆生野生 动物人工繁 育许可证核 发（除已制 定人工繁育 技术标准的 物种和列入 人工繁育国 家重点保护 陆生野生动 物目录的物 种外）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国家重点 保护陆生 野生动物 人工繁育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共和国野生 动物保护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省级林草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1.对申请增加繁育种类的不 再要求申请人提供原驯养繁 殖许可证和相关批准文件等 材料。2.进一步优化审批流 程，规范专家评审。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严格执行行业标准和规范，针 对不同物种采取差别化、精细化 管理方式。2.加强信用监管，依 法依规对失信主体开展失信惩 戒。3.组织开展行业培训。4.发 挥行业协会自律作用。</w:t>
            </w:r>
          </w:p>
        </w:tc>
      </w:tr>
      <w:tr>
        <w:trPr>
          <w:trHeight w:val="16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铁路运输基 础设备生产 企业审批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铁路运输 基础设备 生产企业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《铁路安全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不再要求申请人提供产品认 证证明等材料。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法向社会公布铁路运输基础设备 生产企业信用状况，依法依规对 失信主体开展失信惩戒。</w:t>
            </w:r>
          </w:p>
        </w:tc>
      </w:tr>
    </w:tbl>
    <w:p>
      <w:pPr>
        <w:framePr w:w="12031" w:h="806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17" w:name="bookmark417"/>
      <w:bookmarkStart w:id="418" w:name="bookmark418"/>
      <w:bookmarkStart w:id="419" w:name="bookmark4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149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17"/>
      <w:bookmarkEnd w:id="418"/>
      <w:bookmarkEnd w:id="41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铁路机车车 辆设计、制 造、维修或 进口许可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铁路机车 车辆型号 合格证、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铁路机车 车辆制造 许可证、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铁路机车 车辆维修 许可证、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铁路机车 车辆进口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《铁路安全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执照副本等材料。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按产品 型号，将维修许可证有效期 分别延长至5年、8年、10 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法向社会公布铁路机车车辆设 计、制造、维修和进口企业信用 状况，依法依规对失信主体开展 失信惩戒。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铁路运输企 业准入许可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铁路运输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国家铁路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照副本等材料。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法向社会公布铁路运输企业信用 状况，依法依规对失信主体开展 失信惩戒。</w:t>
            </w:r>
          </w:p>
        </w:tc>
      </w:tr>
      <w:tr>
        <w:trPr>
          <w:trHeight w:val="14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民用航空器 （发动机、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螺旋桨）生 产许可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生产许可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化办事流程，通过邮寄（快 递）等方式实现申请人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“最 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严格按照相关法律法规和标准加 强监管，主管检查员对持证人每 年至少进行1次评审，对持证人 的质量系统每2年至少进行1次 复查，对持证人的供应商每年至 少随机抽查2个。</w:t>
            </w: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民用航空器 零部件制造 人批准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零部件制 造人批准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优化办事流程，通过邮寄（快 递）等方式实现申请人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“最 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严格按照相关法律法规和标准加 强监管，主管检查员对持证人每 年至少进行1次评审，对持证人 的质量系统每2年至少进行1次 复查，对持证人的供应商每年至 少随机抽查2个。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20" w:name="bookmark420"/>
      <w:bookmarkStart w:id="421" w:name="bookmark421"/>
      <w:bookmarkStart w:id="422" w:name="bookmark4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——150——</w:t>
      </w:r>
      <w:bookmarkEnd w:id="420"/>
      <w:bookmarkEnd w:id="421"/>
      <w:bookmarkEnd w:id="42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3" w:wrap="none" w:hAnchor="page" w:x="2444" w:y="78"/>
            </w:pPr>
          </w:p>
        </w:tc>
      </w:tr>
      <w:tr>
        <w:trPr>
          <w:trHeight w:val="27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民用航空器 维修单位维 修许可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申请人在民航飞行标准监 督管理系统一次性提交申请 及相关材料，并可在线查询 审批进度。2.对于集团化多 地点维修企业，减少企业在 各地重复申请许可，推行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“一 </w:t>
            </w:r>
            <w:r>
              <w:rPr>
                <w:color w:val="000000"/>
                <w:spacing w:val="0"/>
                <w:w w:val="100"/>
                <w:position w:val="0"/>
              </w:rPr>
              <w:t>证多地”政策，实现企业申 领一张维修许可证即可跨区 域从事航空器及部件维修工 作。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改进工作差错和不安全事件的 监管处理流程，提升监管效率和 精准度。2.改进监管理念和作风， 不以实行单一惩戒为目标，推动 企业合法经营和持续发展。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公共航空运 输企业经营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公共航空 运输企业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1.通过年报制度加强对经营活动 的监管。2.通过诚信体系建设， 加强主体监管。</w:t>
            </w:r>
          </w:p>
        </w:tc>
      </w:tr>
      <w:tr>
        <w:trPr>
          <w:trHeight w:val="2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中外公共航 空运输承运 人运行合格 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航空承运 人运行合 格证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局；民航 地区管理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1.优化外国公共航空运输承 运人合格审定审批流程。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对部分项目进行合并或简 化，将申请要件由36项压减 至20项。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依托有关系统对监督检查活动进 行统一计划管理，对于检查绩效 不良的公司适当增加检查频次， 对监督检查结果由民航飞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行标准 </w:t>
            </w:r>
            <w:r>
              <w:rPr>
                <w:color w:val="000000"/>
                <w:spacing w:val="0"/>
                <w:w w:val="100"/>
                <w:position w:val="0"/>
              </w:rPr>
              <w:t>监督管理系统记录并视情况采取 进一步管控措施。</w:t>
            </w:r>
          </w:p>
        </w:tc>
      </w:tr>
    </w:tbl>
    <w:p>
      <w:pPr>
        <w:framePr w:w="12031" w:h="795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23" w:name="bookmark423"/>
      <w:bookmarkStart w:id="424" w:name="bookmark424"/>
      <w:bookmarkStart w:id="425" w:name="bookmark4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23"/>
      <w:bookmarkEnd w:id="424"/>
      <w:bookmarkEnd w:id="42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5" w:wrap="none" w:hAnchor="page" w:x="2444" w:y="1"/>
            </w:pPr>
          </w:p>
        </w:tc>
      </w:tr>
      <w:tr>
        <w:trPr>
          <w:trHeight w:val="34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中外航空运 输企业航线</w:t>
            </w:r>
          </w:p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（航班运 输）经营许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航线经营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局；民航 地区管理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办理。2.通过邮寄（快递） 接收申请材料、寄送许可证 件。3.航空公司申请国际航 权资源实行事前承诺制，要 求在获得公共航空运输企业 经营许可证、具有与经营该 国际航线相适应的民用航空 器、投保相关保险、对开航 可行性进行充分研究、国外 机场运行保障和安保措施证 明材料以及有能力确保航权 有效执行等方面作岀守信承 诺。4.取消国内航线经营许 可证有效期。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引入实际飞行数据，提升航线 航班执行情况监控的及时性和完 整性。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依法依规对航空运输企 业航线（航班运输）经营许可使 用情况进行监管，及时注销不符 合法规要求的证照。3.加强诚信 体系建设，强化对航线航班经营 主体的信用约束。4.对航空公司 航计划执行情况和航权使用率 实施监测记分，根据记分情况实 施新增国际航线航班的准入惩 戒，对未在规定期限内开航或未 充分使用航权的航空公司实施航 权清理。</w:t>
            </w:r>
          </w:p>
        </w:tc>
      </w:tr>
      <w:tr>
        <w:trPr>
          <w:trHeight w:val="14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航空营运人 运输危险品 资格批准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危险品航 空运输许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1.取消审批中的专家评审环 节。2.不再要求申请人提供 公共航空运输企业经营许可 证复印件等材料。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推进危险品安全管理体系建 设，进一步落实企业安全主体责 任。2.依托有关信息系统，完善 涉及危险品航空运输的监管事 项，加强监督检查力度。</w:t>
            </w:r>
          </w:p>
        </w:tc>
      </w:tr>
      <w:tr>
        <w:trPr>
          <w:trHeight w:val="23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商业非运输 •运营人、私 用大型航空 器运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营人、 </w:t>
            </w:r>
            <w:r>
              <w:rPr>
                <w:color w:val="000000"/>
                <w:spacing w:val="0"/>
                <w:w w:val="100"/>
                <w:position w:val="0"/>
              </w:rPr>
              <w:t>航空器代管 人运行合格 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商业非运 输航空运 营人运行 合格证及 私用大型 航空器运 营人和航 空器代管 人•运行规 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5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实现网上一次性提交相关 材料。2.对部分运行种类（如 空中游览、一般商业运行） 实现文件审查与现场验证环 节合并进行。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5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依托有关系统对监督检查活动进 行统一计划管理，监督检查结果 由系统记录并按分析评估结果视 情况采取进一步措施。</w:t>
            </w:r>
          </w:p>
        </w:tc>
      </w:tr>
    </w:tbl>
    <w:p>
      <w:pPr>
        <w:framePr w:w="12031" w:h="8175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26" w:name="bookmark426"/>
      <w:bookmarkStart w:id="427" w:name="bookmark427"/>
      <w:bookmarkStart w:id="428" w:name="bookmark4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26"/>
      <w:bookmarkEnd w:id="427"/>
      <w:bookmarkEnd w:id="42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78"/>
            </w:pPr>
          </w:p>
        </w:tc>
      </w:tr>
      <w:tr>
        <w:trPr>
          <w:trHeight w:val="1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通用航空企 业经营许可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通用航空 企业经营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除被吊销、撤销、注销外， 许可证长期有效。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对载客运输类、载人作业类进行 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建立通用航空诚信 评价体系，对诚信记录较差的企 业增加检查频次及强度。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加强 信用监管，依法依规对失信主体 开展失信惩戒。</w:t>
            </w:r>
          </w:p>
        </w:tc>
      </w:tr>
      <w:tr>
        <w:trPr>
          <w:trHeight w:val="19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外航驻华常 设机构设立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外国航空 运输企业 常驻代表 机构批准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共和国国务 院关于管理 外国企业常 驻代表机构 的暂行规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委托第三方机构，免费向外 航申请人提供全程中英文办 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指导。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管、 重点监管和非现场监管，及时处 理投诉举报。2.对监管中发现的 问题及时约谈行政相对人，要求 其整改，必要时在民航当局间进 行磋商。</w:t>
            </w:r>
          </w:p>
        </w:tc>
      </w:tr>
      <w:tr>
        <w:trPr>
          <w:trHeight w:val="18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民用航空器 驾驶员学校 审定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 器驾驶员 学校合格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局；民航 地区管理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供商业非运输航空运营人合 格证等材料。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依托有关系统对监督检查活动进 行统一计划管理，监督检查结果 由系统记录并按分析评估结果视 情况采取进一步措施。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飞行训练中 心合格认定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飞行^11练 中心合格 证及运行， 规范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局；民航 地区管理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1.精简飞行训练中心合格认 定的申请要件，优化申请系 统模块。2.合并或删减不必 要的项目，避免重复提交材 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依托有关系统对监督检查活动进 行统一计划管理，监督检查结果 由系统记录并按分析评估结果视 情况采取进一步措施。</w:t>
            </w:r>
          </w:p>
        </w:tc>
      </w:tr>
    </w:tbl>
    <w:p>
      <w:pPr>
        <w:framePr w:w="12031" w:h="8060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29" w:name="bookmark429"/>
      <w:bookmarkStart w:id="430" w:name="bookmark430"/>
      <w:bookmarkStart w:id="431" w:name="bookmark4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29"/>
      <w:bookmarkEnd w:id="430"/>
      <w:bookmarkEnd w:id="43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1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民用航空维 修技术人员 学校合格认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维修培训 机构合格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局；民航 地区管理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1.允许申请人网上一次性提 交申请及相关材料，并可在. 线查询审批进度。2.调整运 动类和非复杂航空器的机型 培训管理方式。3.对较大规 模的维修培训机构，减少在 各地重复申请许可，推行“一 证多地”政策，实现维修培 训机构申领一张许可证件即 可跨区域从事维修培训工 作。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1.改变监管方式，以培训质量为 核心，发挥市场评估和学员评估 作用。2.加强信用监管，依法依 规^•失信主体开展失信惩戒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</w:tr>
      <w:tr>
        <w:trPr>
          <w:trHeight w:val="1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飞行签派员 训练机构审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飞行签派 员训练机 构资格证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1.将训练机构合格证有效期 由2年延长至5年。2.对续 办训练机构合格证的，取消 关于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“毕</w:t>
            </w:r>
            <w:r>
              <w:rPr>
                <w:color w:val="000000"/>
                <w:spacing w:val="0"/>
                <w:w w:val="100"/>
                <w:position w:val="0"/>
              </w:rPr>
              <w:t>业于该飞行签派员 训练机构的学员在参加实践 考试中第一次测试合格率达 到80%”的要求。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依托有关系统对监督检查活动进 行统一计划管理，监督检查结果 由系统记录并按分析评估结果视 情况采取进一步措施。</w:t>
            </w:r>
          </w:p>
        </w:tc>
      </w:tr>
      <w:tr>
        <w:trPr>
          <w:trHeight w:val="14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民用航空油 料供应商适 航批准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 油料供应 企业适航 批准书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1.除必要的现场审核外，实 现其他审查网上办理。2.中 国民航局委托评审机构开展 审查，并由其就办理流程、 材料初审等环节向申请人提 供免费指导。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对批准单位每年开展1次年度检 査，年初制定年度检查计划，对 检查情况和整改情况进行跟踪。</w:t>
            </w: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民用航空油 料企业安全 运营许可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民用机场 航空燃油 供应安全 运营许可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民航地区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申请人可就近前往民航地 区管理局领取许可证件。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在申请材料符合完整性、真 实性、合法性要求的基础上， 申请人可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“最多</w:t>
            </w:r>
            <w:r>
              <w:rPr>
                <w:color w:val="000000"/>
                <w:spacing w:val="0"/>
                <w:w w:val="100"/>
                <w:position w:val="0"/>
              </w:rPr>
              <w:t>跑一次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”完 </w:t>
            </w:r>
            <w:r>
              <w:rPr>
                <w:color w:val="000000"/>
                <w:spacing w:val="0"/>
                <w:w w:val="100"/>
                <w:position w:val="0"/>
              </w:rPr>
              <w:t>成取证工作。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对航油企业进行不定期检查，对 可能产生重大影响的情况及时告 知航油企业所在机场的管理机 构,发现违规情形要依法查处。</w:t>
            </w:r>
          </w:p>
        </w:tc>
      </w:tr>
    </w:tbl>
    <w:p>
      <w:pPr>
        <w:framePr w:w="12031" w:h="8072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32" w:name="bookmark432"/>
      <w:bookmarkStart w:id="433" w:name="bookmark433"/>
      <w:bookmarkStart w:id="434" w:name="bookmark4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32"/>
      <w:bookmarkEnd w:id="433"/>
      <w:bookmarkEnd w:id="43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160" w:right="0" w:hanging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78"/>
            </w:pPr>
          </w:p>
        </w:tc>
      </w:tr>
      <w:tr>
        <w:trPr>
          <w:trHeight w:val="1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民用航空油 料测试单位 批准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民用航空 油料检测 单位批准 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1.除必要的现场审核外，实 现其他审查网上办理。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中 国民航局委托评审机构开展 审查，并由其就办理流程、 材料初审等环节向申请人提. 供免费指导。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对批准单位每年开展1次年度检 查，年初制定年度检查计划，对 检查情况和整改情况进行跟踪。</w:t>
            </w:r>
          </w:p>
        </w:tc>
      </w:tr>
      <w:tr>
        <w:trPr>
          <w:trHeight w:val="14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对公众开放 的民用机场 使用许可证 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批复文件 和民用机 场使用许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共和国民用 航空法》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中国民航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申请人可就近前往 民航地区管理局领取许可证 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</w:rPr>
              <w:t>取消许可证5年有效 期，改为长期有效。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45年年初制定行政检查计划，对 辖区内机场进行年度适用性检 查物并通过机场安全监管系统实 现监察电子化及整改问题在线流 转，每5年对辖区内机场组织实 施1次符合性评价。</w:t>
            </w:r>
          </w:p>
        </w:tc>
      </w:tr>
      <w:tr>
        <w:trPr>
          <w:trHeight w:val="14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国家邮政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经营进岀境 邮政通信业 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经营邮政 通信业务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国家邮政 局；省级 邮政管理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网上公布审批程序、受理 条件、查询方式。2.不再要 求申请人提供邮政通信业务 经营场地证明等材料。3.将 审批时限由20个工作日压减 至10个工作日。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严格执行法律法规的规定，对 经营邮政通信业务企业加强监 督。2.开展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监管，发现违法违规行为要依法 查处并公开结果。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国家邮政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快递业务经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快递业务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共和国邮政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国家邮政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局；</w:t>
            </w:r>
            <w:r>
              <w:rPr>
                <w:color w:val="000000"/>
                <w:spacing w:val="0"/>
                <w:w w:val="100"/>
                <w:position w:val="0"/>
              </w:rPr>
              <w:t>省级 邮政管理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实现申请、审批全程网上 办理并在网上公布审批程 序、受理条件、查询方式。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不再要求申请人提供快递 业务经营场地证明等材料。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将审批时限由45个工作日 压减至22个工作日。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9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严格执行法律法规的规定，对 经营快递业务的企业加强监督。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9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</w:t>
            </w:r>
          </w:p>
        </w:tc>
      </w:tr>
      <w:tr>
        <w:trPr>
          <w:trHeight w:val="11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文物商店设 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不再要求申请人提供文物 保管技术条件证明等材料。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将审批时限压缩至当场办 结。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1.加强文物商店日常经营状况监 测，发现问题及时依法处理。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依法及时处理投诉举报。</w:t>
            </w:r>
          </w:p>
        </w:tc>
      </w:tr>
    </w:tbl>
    <w:p>
      <w:pPr>
        <w:framePr w:w="12031" w:h="8179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641" w:left="1617" w:header="1375" w:footer="12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35" w:name="bookmark435"/>
      <w:bookmarkStart w:id="436" w:name="bookmark436"/>
      <w:bookmarkStart w:id="437" w:name="bookmark4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35"/>
      <w:bookmarkEnd w:id="436"/>
      <w:bookmarkEnd w:id="43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0" w:wrap="none" w:hAnchor="page" w:x="2444" w:y="1"/>
            </w:pP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馆藏文物修 复、复制、 拓印单位资 .质认定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可移动文 物修复资 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95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不再要求申请人提供有关 人员身份证复印件等材料。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numPr>
                <w:ilvl w:val="0"/>
                <w:numId w:val="19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公开结果。2.健全年度报告和公 示制度，加强社会监督。3.对馆 藏文物修复、复制、拓印单位经 营情况开展第三方评估并将评估 结果向社会公布。</w:t>
            </w: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程勘察设计 甲级资质审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工程勘察 设计甲级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供企业章程、主要设备发票 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联网+监管”，发现违 法违规行为要依法查处并公开结 果。2.依法及时处理投诉举报。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针对发现的普遍性和突岀问题 开展专项检查。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程施工一级 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工程施工 一级资质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供企业章程、主要设备发票 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联网+监管”，发现违 法违规行为要依法查处并公开结 果。2.依法及时处理投诉举报。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针对发现的普遍性和突岀问题 开展专项检查。</w:t>
            </w:r>
          </w:p>
        </w:tc>
      </w:tr>
      <w:tr>
        <w:trPr>
          <w:trHeight w:val="1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程监理甲级 资质审批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工程监理 甲级资质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0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供企业章程、主要设备发票 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联网+监管”，发现违 法违规行为要依法查处并公开结 果。2.依法及时处理投诉举报。</w:t>
            </w:r>
          </w:p>
          <w:p>
            <w:pPr>
              <w:pStyle w:val="Style13"/>
              <w:keepNext w:val="0"/>
              <w:keepLines w:val="0"/>
              <w:framePr w:w="12031" w:h="8060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针对发现的普遍性和突岀问题 开展专项检查。</w:t>
            </w:r>
          </w:p>
        </w:tc>
      </w:tr>
    </w:tbl>
    <w:p>
      <w:pPr>
        <w:framePr w:w="12031" w:h="8060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38" w:name="bookmark438"/>
      <w:bookmarkStart w:id="439" w:name="bookmark439"/>
      <w:bookmarkStart w:id="440" w:name="bookmark4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156 ——</w:t>
      </w:r>
      <w:bookmarkEnd w:id="438"/>
      <w:bookmarkEnd w:id="439"/>
      <w:bookmarkEnd w:id="44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78"/>
            </w:pPr>
          </w:p>
        </w:tc>
      </w:tr>
      <w:tr>
        <w:trPr>
          <w:trHeight w:val="1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程勘察设计 乙级资质审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工程勘察 设计资质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97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不再要求申请人提供企业 章程、主要设备发票等材料。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97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强对文物保护工程实施单位的日 常监督管理，针对发现的普遍性 和突岀问题开展专项检查。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程施工二级 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工程施工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99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不再要求申请人提供企业 章程、主要设备发票等材料。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19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强^•文物保护工程实施单位的日 常监督管理，针对发现的普遍性 和突岀问题开展专项检查。</w:t>
            </w:r>
          </w:p>
        </w:tc>
      </w:tr>
      <w:tr>
        <w:trPr>
          <w:trHeight w:val="17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文物保护工 程监理乙级 资质审批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文物保护 工程监理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保护法》《中 华人民共和 国文物保护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不再要求申请人提供企业 章程、主要设备发票等材料。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将审批时限由30个工作日 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1.依法及时处理投诉举报。2.加 强对文物保护工程实施单位的日 常监督管理，针对发现的普遍性 和突岀问题开展专项检查。</w:t>
            </w:r>
          </w:p>
        </w:tc>
      </w:tr>
      <w:tr>
        <w:trPr>
          <w:trHeight w:val="1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国家矿山 安全监察 局，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非煤矿矿山 企业安全生 产许可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安全生产 许可证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（非煤矿 山）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《安全生产 许可证条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省级应急 管理部门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办理。2.不再要求地质勘探 单位提供地质勘查资质证书 复印件，不再要求从事爆破 作业的金属非金属矿山、地 质勘查和采掘施工单位提供 爆破作业单位许可证复印 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公开结果。2.加强信用监管，依 法依规对失信主体开展失信惩 戒。</w:t>
            </w:r>
          </w:p>
        </w:tc>
      </w:tr>
    </w:tbl>
    <w:p>
      <w:pPr>
        <w:framePr w:w="12031" w:h="8064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41" w:name="bookmark441"/>
      <w:bookmarkStart w:id="442" w:name="bookmark442"/>
      <w:bookmarkStart w:id="443" w:name="bookmark4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41"/>
      <w:bookmarkEnd w:id="442"/>
      <w:bookmarkEnd w:id="443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48" w:wrap="none" w:hAnchor="page" w:x="2444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国家外汇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银行、农村 信用社、兑 换机构及非 金融机构等 结汇、售汇 业务市场准 入、退岀审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183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文人兑业许备书 隹个币许营或知 韻、外特经证通 批件本拠务可案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共和国外汇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国家外汇 局、外汇 分局及外 汇管理部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实现预审、审批进度和结果 网上查询，推动实现全程网 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依法查处违规行为，适时公开相 关案例。2.依法及时处理投诉举 报。3.开展数据统计与监测，掌 握外汇业务情况。</w:t>
            </w:r>
          </w:p>
        </w:tc>
      </w:tr>
      <w:tr>
        <w:trPr>
          <w:trHeight w:val="1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国家外汇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保险、证券 公司等非银 行金融机构 外汇业务市 场准入、退 岀审批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共和国外汇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国家外汇 局及外汇 分支局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实现预审、审批进度和结果 网上查询，推动实现全程网 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依法查处违规行为，适时公开相 关案例。2.依法及时处理投诉举 报。3.开展数据统计与监测，掌 握外汇业务情况。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药品生产企 业许可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药品生产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执照等材料，通过部门间信 息共享获取相关信息。2.实 现申请、审批全程网上办理。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3.将登记事项变更的审批时 限由15个工作日压减至3个 工作日；补发证件的审批时 限由10个工作日压减至1个 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最严”要求，严格 执行药品法律法规规章和标准。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加强日常监管，通过检查、检 验、监测等手段督促企业持续合 规经营，依法查处违法违规行为。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及时向社会公开许可信息，加 强社会监督。</w:t>
            </w:r>
          </w:p>
        </w:tc>
      </w:tr>
      <w:tr>
        <w:trPr>
          <w:trHeight w:val="8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新药生产和 上市许可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药品注册 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工作日压减至14个工作日。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及时公开许可信息。2.加强药 品上市后的监管，发现问题依法 处理。3.强化部门间信息共享应 用。</w:t>
            </w:r>
          </w:p>
        </w:tc>
      </w:tr>
      <w:tr>
        <w:trPr>
          <w:trHeight w:val="15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医疗机构配 制制剂许可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医疗机构 配制制剂 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4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将新办的审批时限由30个工 作日压减至20个工作日；将 缴销、注销的审批时限由20 个工作日压减至10个工作 0;登记事项变更的审批时 限由15个工作日压减至10 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205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最严”要求，严格 执行药品法律法规规章和标准。</w:t>
            </w:r>
          </w:p>
          <w:p>
            <w:pPr>
              <w:pStyle w:val="Style13"/>
              <w:keepNext w:val="0"/>
              <w:keepLines w:val="0"/>
              <w:framePr w:w="12031" w:h="8348" w:wrap="none" w:hAnchor="page" w:x="2444" w:y="1"/>
              <w:widowControl w:val="0"/>
              <w:numPr>
                <w:ilvl w:val="0"/>
                <w:numId w:val="205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加强日常监管，通过检查、检 验、监测等手段督促医疗机构配 制制剂持续合规经营，依法查处 违法违规行为。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及时向社会公 开许可信息，加强社会监督。</w:t>
            </w:r>
          </w:p>
        </w:tc>
      </w:tr>
    </w:tbl>
    <w:p>
      <w:pPr>
        <w:framePr w:w="12031" w:h="834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472" w:left="1617" w:header="1451" w:footer="104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44" w:name="bookmark444"/>
      <w:bookmarkStart w:id="445" w:name="bookmark445"/>
      <w:bookmarkStart w:id="446" w:name="bookmark44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44"/>
      <w:bookmarkEnd w:id="445"/>
      <w:bookmarkEnd w:id="446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72" w:wrap="none" w:hAnchor="page" w:x="2444" w:y="78"/>
            </w:pP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国产药品再 注册审批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药品再注 册批件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管理法实施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办理。2.公布审批程序、受 理条件和办理标准，公开办 理进度。3.整合药品生产经 营许可等审批事项中相关联 的现场检查，提高审批效率。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按照程序及时公开许可信息。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加强药品上市后监管，发现问 题去处理。3.推进部门间信息 共享应用。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药品批发企 业许可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药品经营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管理法》《中 华人民共和 国药品管理 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执照等材料。2.将新办验收、 换证的审批时限由30个工作 日压减至20个工作日；变更 的审批时限由35个工作日压 减至20个工作日。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最严”要求，制定 年监管计划，突岀监管重点， 强化风险控制。2.通过日常监管 督促企业不断完善、改进质量管 理体系，持续合法合规经营。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对违法违规行为，依法严厉查处 并公开曝光。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放射性药品 生产企业审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 品生产企 业许可证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《放射性药 品管理办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国家药监 局会同国 家国防科 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将放射性药品生产企业审批 权限由国家药监局和国家国 防科工局下放至省级药监部 门和省级国防科技工业部 门。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章，对放射性药品生产企业加强 监管。2.实施重点监管，发现违 法违规行为要依法严查重处。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完善药监、国防科工、生态环境 等部门间的协调配合机制，及时 共享放射性药品生产企业信息。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及时向社会公开许可证有关信 息，加强社会监督。</w:t>
            </w:r>
          </w:p>
        </w:tc>
      </w:tr>
      <w:tr>
        <w:trPr>
          <w:trHeight w:val="20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放射性药品 经营企业审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 品经营企 业许可证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《放射性药 品管理办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国家药监 局会同国 家国防科 工局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72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将放射性药品经营企业审批 权限由国家药监局和国家国 防科工局下放至省级药监部 门和省级国防科技工业部 门。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章，对放射性药品经营企业加强 监管。2.实施重点监管，发现违 法违规行为要依法严查重处。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完善药监、国防科工、生态环境 等部门间的协调配合机制，及时 共享放射性药品经营企业信息。</w:t>
            </w:r>
          </w:p>
          <w:p>
            <w:pPr>
              <w:pStyle w:val="Style13"/>
              <w:keepNext w:val="0"/>
              <w:keepLines w:val="0"/>
              <w:framePr w:w="12031" w:h="8072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4.及时向社会公开许可信息，加 强社会监督。</w:t>
            </w:r>
          </w:p>
        </w:tc>
      </w:tr>
    </w:tbl>
    <w:p>
      <w:pPr>
        <w:framePr w:w="12031" w:h="8072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749" w:left="1617" w:header="1375" w:footer="1321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47" w:name="bookmark447"/>
      <w:bookmarkStart w:id="448" w:name="bookmark448"/>
      <w:bookmarkStart w:id="449" w:name="bookmark4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159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47"/>
      <w:bookmarkEnd w:id="448"/>
      <w:bookmarkEnd w:id="449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79" w:wrap="none" w:hAnchor="page" w:x="2444" w:y="1"/>
            </w:pPr>
          </w:p>
        </w:tc>
      </w:tr>
      <w:tr>
        <w:trPr>
          <w:trHeight w:val="22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医疗机构使 用放射性药 品（三、四 类）许可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放射性药 品使用许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《放射性药 品管理办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1.不再要求申请人提供医疗 机构执业许可证、人员资历 证明等材料。2.将审批时限 由20个工作日压减至10个 工作日。3.实现全程网办，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章，对医疗机构使用放射性药品 加强监管。2.完善药监、卫生健 康、生态环境等部门间的协调配 合机制，及时共享医疗机构使用 放射性药品信息。3.实施重点监 管，发现违法违规行为要依法严 查重处。4.及时向社会公开许可 信息，加强社会监督。</w:t>
            </w:r>
          </w:p>
        </w:tc>
      </w:tr>
      <w:tr>
        <w:trPr>
          <w:trHeight w:val="22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生产第一类 中的药品类 易制毒化学 品审批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药品类易 制毒化学 品生产许 可批件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《易制毒化 学品管理条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执照、药品生产许可证、药 品生产质量管理规范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（GMP）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证书等材料，通过部门间信 息共享获取相关信息。2.将 审批时限由60个工作日压减 至30个工作日。3.实现全程 网办，"最多跑一次”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2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经营第一类 中的药品类 易制毒化学 品审批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在药品经 营许可证 经营范围 中标注</w:t>
            </w:r>
          </w:p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药品类 易制毒化 学品”， 括号内标 注药品类 易制毒化 学品名称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《易制毒化 学品管理条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79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执照、药品经营许可证、药 品经营质量管理规范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（GSP） </w:t>
            </w:r>
            <w:r>
              <w:rPr>
                <w:color w:val="000000"/>
                <w:spacing w:val="0"/>
                <w:w w:val="100"/>
                <w:position w:val="0"/>
              </w:rPr>
              <w:t>证书等材料，通过部门间信 息共享获取相关信息。2.将 审批时限由30个工作日压减 至15个工作日。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实现全程 网办，"最多跑一次”。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79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</w:tbl>
    <w:p>
      <w:pPr>
        <w:framePr w:w="12031" w:h="8179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50" w:name="bookmark450"/>
      <w:bookmarkStart w:id="451" w:name="bookmark451"/>
      <w:bookmarkStart w:id="452" w:name="bookmark4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——160——</w:t>
      </w:r>
      <w:bookmarkEnd w:id="450"/>
      <w:bookmarkEnd w:id="451"/>
      <w:bookmarkEnd w:id="452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287" w:wrap="none" w:hAnchor="page" w:x="2444" w:y="78"/>
            </w:pPr>
          </w:p>
        </w:tc>
      </w:tr>
      <w:tr>
        <w:trPr>
          <w:trHeight w:val="2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麻醉药品和 .精神药品生 产企业审批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165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品药生在产正类本后品 药神点件生证注副别药 醉精定批品可标，类注称 麻和品产药许本别上标名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1.不再要求申请人提供药品 生产许可证、药品生产质量 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（GMP）</w:t>
            </w:r>
            <w:r>
              <w:rPr>
                <w:color w:val="000000"/>
                <w:spacing w:val="0"/>
                <w:w w:val="100"/>
                <w:position w:val="0"/>
              </w:rPr>
              <w:t>证书等材料, 通过部门间信息共享获取相 .关信息。2.将审批时限由40 个工作日压减至20个工作 日。3.实现全程网办，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“最 </w:t>
            </w:r>
            <w:r>
              <w:rPr>
                <w:color w:val="000000"/>
                <w:spacing w:val="0"/>
                <w:w w:val="100"/>
                <w:position w:val="0"/>
              </w:rPr>
              <w:t>多跑一次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2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麻醉药品和 第一类精神 药品批发企 业审批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件，在药 品经营许 可证上注 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国家药监 局；省级 药监部门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执照、药品经营许可证、药 品经营质量管理规范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（GSP） </w:t>
            </w:r>
            <w:r>
              <w:rPr>
                <w:color w:val="000000"/>
                <w:spacing w:val="0"/>
                <w:w w:val="100"/>
                <w:position w:val="0"/>
              </w:rPr>
              <w:t>证书等材料，通过部门间信 息共享获取相关信息。2.对 省级药监部门实施的麻醉药 品和第一类精神药品批发企 业审批，将审批时限由35个 工作日压减至15个工作日， 实现全程网办，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多跑一 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章，对特殊药品生产＜ 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23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麻醉药品和 精神药品进 出口准许证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 岀口准许 证、麻醉 药品进口 准许证、 精神药品 出口准许 证、精神 药品进口 准许证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87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不再要求申请人提供药品生 产许可证等材料。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87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</w:tbl>
    <w:p>
      <w:pPr>
        <w:framePr w:w="12031" w:h="8287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534" w:left="1617" w:header="1375" w:footer="1106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53" w:name="bookmark453"/>
      <w:bookmarkStart w:id="454" w:name="bookmark454"/>
      <w:bookmarkStart w:id="455" w:name="bookmark4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161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53"/>
      <w:bookmarkEnd w:id="454"/>
      <w:bookmarkEnd w:id="455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1"/>
            </w:pPr>
          </w:p>
        </w:tc>
      </w:tr>
      <w:tr>
        <w:trPr>
          <w:trHeight w:val="19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药品经营企 业从事第二 类精神药品 批发业务的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件，在药 品经营许 可证经营 范围中注 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执照、药品经营许可证、药 品经营质量管理规范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（GSP） </w:t>
            </w:r>
            <w:r>
              <w:rPr>
                <w:color w:val="000000"/>
                <w:spacing w:val="0"/>
                <w:w w:val="100"/>
                <w:position w:val="0"/>
              </w:rPr>
              <w:t>证书等材料，通过部门间信 息共享获取相关信息。2.将 审批时限由35个工作日压减 至15个工作日。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实现全程 网办，"最多跑一次”。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1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第二类精神 药品零售业 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 件，在药 品经营许 可证经营 范围中注 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级药监部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执照、药品经营许可证、药 品经营质量管理规范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（GSP） </w:t>
            </w:r>
            <w:r>
              <w:rPr>
                <w:color w:val="000000"/>
                <w:spacing w:val="0"/>
                <w:w w:val="100"/>
                <w:position w:val="0"/>
              </w:rPr>
              <w:t>证书等材料，通过部门间信 息共享获取相关信息。2.实 现全程网办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，“最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药品批发企 业经营蛋白 同化制剂、 肽类激素审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在药品经 营许可证 上注明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《反兴奋剂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执照、药品经营许可证、药 品经营质量管理规范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（GSP） </w:t>
            </w:r>
            <w:r>
              <w:rPr>
                <w:color w:val="000000"/>
                <w:spacing w:val="0"/>
                <w:w w:val="100"/>
                <w:position w:val="0"/>
              </w:rPr>
              <w:t>证书等材料，通过部门间信 息共享获取相关信息。2.将 审批时限由20个工作日压减 至10个工作日。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实现全程 网办，"最多跑一次”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蛋白同化制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剂、</w:t>
            </w:r>
            <w:r>
              <w:rPr>
                <w:color w:val="000000"/>
                <w:spacing w:val="0"/>
                <w:w w:val="100"/>
                <w:position w:val="0"/>
              </w:rPr>
              <w:t>肽类激 素进口准许 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药品进口 准许证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《反兴奋剂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不再要求申请人营业执 照、提供药品生产许可证、 药品经营许可证等材料，通 过部门间信息共享获取相关 信息。2.实现全程网办，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“最 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严格执行有关法律法规和规 章，对特殊药品生产、经营企业 加强监管。2.实施重点监管，发 现违法违规行为要依法严查重 处。3.及时向社会公开许可信息， 加强社会监督。</w:t>
            </w:r>
          </w:p>
        </w:tc>
      </w:tr>
    </w:tbl>
    <w:p>
      <w:pPr>
        <w:framePr w:w="12031" w:h="7956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56" w:name="bookmark456"/>
      <w:bookmarkStart w:id="457" w:name="bookmark457"/>
      <w:bookmarkStart w:id="458" w:name="bookmark4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162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56"/>
      <w:bookmarkEnd w:id="457"/>
      <w:bookmarkEnd w:id="458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333" w:wrap="none" w:hAnchor="page" w:x="2444" w:y="78"/>
            </w:pPr>
          </w:p>
        </w:tc>
      </w:tr>
      <w:tr>
        <w:trPr>
          <w:trHeight w:val="39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弟一，类、弟 三类医疗器 械生产许可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医疗器械 生产许可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执照、身份证明、医疗器械 生产许可证、第二类医疗器 械注册证等能通过数据共享 获取的材料。2.不再要求申 请人上传承诺声明性文书， 改为在申请页面提供标准文 本进行勾选后自动生成至申 请表合并进行电子签章的方 式递交。3.对许可证补发、 注销等事项，实现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“零</w:t>
            </w:r>
            <w:r>
              <w:rPr>
                <w:color w:val="000000"/>
                <w:spacing w:val="0"/>
                <w:w w:val="100"/>
                <w:position w:val="0"/>
              </w:rPr>
              <w:t>材料 提交”。4.将新办的审批时 限由30个工作日压减至20 个工作日。5.将登记事项变 更下放受理窗口直接办结， 并将审批时限由20个工作日 压减至5个工作日。6.实现 全程网办，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“最</w:t>
            </w:r>
            <w:r>
              <w:rPr>
                <w:color w:val="000000"/>
                <w:spacing w:val="0"/>
                <w:w w:val="100"/>
                <w:position w:val="0"/>
              </w:rPr>
              <w:t>多跑一次”。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加大执法检查力度，督促企业严 格落实医疗器械生产质量管理规 范要求，发现违法违规行为的要 依法严查重处。</w:t>
            </w: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第二类医疗 器械产品注 册审批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医疗器械 注册证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1.推动实现第二类医疗器械 审评标准规范统一。2.不再 要求申请人提供营业执照、 法定代表人或者主要负责人 身份证明等材料，通过部门 间.信息共旱获取相关信息。</w:t>
            </w:r>
          </w:p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3.将审批时限由20个工作日 压减至14个工作日。4.将受 理通知及缴费通知，通过申 报平台推送行政相对人，开 通网上支付功能，减少企业 跑动次数。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及时上报医疗器械注册及备案 数据。2.加大执法检查力度，发 现违法违规行为要依法严查重 处。3.在许可平台中增加上市后 监管建议信息管理模块并对接监 管平台，减少监管盲区。</w:t>
            </w:r>
          </w:p>
        </w:tc>
      </w:tr>
      <w:tr>
        <w:trPr>
          <w:trHeight w:val="8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第三类医疗 器械经营许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医疗器械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8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级药监部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333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1.不再要求申请人提供营业 执照等材料。2.将审批时限 由30个工作日压减至20个 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333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加大执法检查力度，督促企业.严 格落实医疗器械经营质量管理规 范要求，发现违法违规行为要依 法严查重处。</w:t>
            </w:r>
          </w:p>
        </w:tc>
      </w:tr>
    </w:tbl>
    <w:p>
      <w:pPr>
        <w:framePr w:w="12031" w:h="8333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488" w:left="1617" w:header="1375" w:footer="1060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59" w:name="bookmark459"/>
      <w:bookmarkStart w:id="460" w:name="bookmark460"/>
      <w:bookmarkStart w:id="461" w:name="bookmark4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——163——</w:t>
      </w:r>
      <w:bookmarkEnd w:id="459"/>
      <w:bookmarkEnd w:id="460"/>
      <w:bookmarkEnd w:id="461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168" w:wrap="none" w:hAnchor="page" w:x="2444" w:y="1"/>
            </w:pPr>
          </w:p>
        </w:tc>
      </w:tr>
      <w:tr>
        <w:trPr>
          <w:trHeight w:val="1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药物非临床 研究质量管 理规范</w:t>
            </w:r>
          </w:p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（GLP）</w:t>
            </w:r>
            <w:r>
              <w:rPr>
                <w:color w:val="000000"/>
                <w:spacing w:val="0"/>
                <w:w w:val="100"/>
                <w:position w:val="0"/>
              </w:rPr>
              <w:t>认证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药物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GLP </w:t>
            </w:r>
            <w:r>
              <w:rPr>
                <w:color w:val="000000"/>
                <w:spacing w:val="0"/>
                <w:w w:val="100"/>
                <w:position w:val="0"/>
              </w:rPr>
              <w:t>认证批件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供药物研究机构备案证明文 件等材料。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1.推动落实省级药监部门药品注 册管理的日常监管职责。2.对己 通过认证的机构每3年开展定期 检查。3.对注册品种检查过程中 发现的违法违规行为要依法查 处。</w:t>
            </w:r>
          </w:p>
        </w:tc>
      </w:tr>
      <w:tr>
        <w:trPr>
          <w:trHeight w:val="18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制作、复制、 维修、销毁 国家秘密载 •体定点单位 甲级资质认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国家秘密 载体印制 甲级资质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1.不再要求申请人提供验资 报告、上一年度财务审计报 告等材料。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将资质证书有 效期限由3年延长至5年。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处。2.将监管结果纳入市场主体 的社会信用记录，增强保密资质 （格）单位的保密意识，提高保 密管理水平。</w:t>
            </w:r>
          </w:p>
        </w:tc>
      </w:tr>
      <w:tr>
        <w:trPr>
          <w:trHeight w:val="18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制作、复制、 维修、销毁 国家秘密载 体定点单位 乙级资质认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国家秘密 载体印制 乙级资质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法》《中华'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省级保密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1.不再要求申请人提供验资 报告、上一年度财务审计报 告等材料。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将资质证书有 效期限由3年延长至5年。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将监管结果纳入市场主体 的社会信用记录，增强保密资质 （格）单位的保密意识，提高保 密管理水平。</w:t>
            </w:r>
          </w:p>
        </w:tc>
      </w:tr>
      <w:tr>
        <w:trPr>
          <w:trHeight w:val="18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涉密信息系 统集成单位 甲级资质认 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涉密信息 系统集成 甲级资质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168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1.不再要求申请人提供验资 报告、上一年度财务审计报 告、电子与智能化工程专业 •承•包资质等材料。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将资质 证书有效期限由3年延长至5 年。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168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处。2.将监管结果纳入市场主体 的社会信用记录，增强保密资质 （格）单位的保密意识，提高保 密管理水平。</w:t>
            </w:r>
          </w:p>
        </w:tc>
      </w:tr>
    </w:tbl>
    <w:p>
      <w:pPr>
        <w:framePr w:w="12031" w:h="8168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7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62" w:name="bookmark462"/>
      <w:bookmarkStart w:id="463" w:name="bookmark463"/>
      <w:bookmarkStart w:id="464" w:name="bookmark4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164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62"/>
      <w:bookmarkEnd w:id="463"/>
      <w:bookmarkEnd w:id="464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271" w:wrap="none" w:hAnchor="page" w:x="2444" w:y="78"/>
            </w:pPr>
          </w:p>
        </w:tc>
      </w:tr>
      <w:tr>
        <w:trPr>
          <w:trHeight w:val="18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涉密信息系 统集成单位 乙级资质认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涉密信息 系统集成 乙级资质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省级保密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1.不再要求申请人提供验资 报告、上一年度财务审计报 告、电子与智能化工程专业 承包资质等材料。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将资质 证书有效期限由3年延长至5 年。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将监管结果纳入市场主体 的社会信用记录，增强保密资质 （格）单位的保密意识，提高保 密管理水平。</w:t>
            </w:r>
          </w:p>
        </w:tc>
      </w:tr>
      <w:tr>
        <w:trPr>
          <w:trHeight w:val="18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武器装备科 研生产单位 一级保密资 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 科研生产 单位一级 保密资格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国家保密 局会同国 家国防科 工局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不再要求申请人提供上一年 度财务审计报告等材料。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处。2.将监管结果纳入市场主体 的社会信用记录，增强保密资质 （格）单位的保密意识，提高保 密管理水平。</w:t>
            </w:r>
          </w:p>
        </w:tc>
      </w:tr>
      <w:tr>
        <w:trPr>
          <w:trHeight w:val="18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国家保密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武器装备科 研生产单位 二级保密资 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武器装备 科研生产 单位二级 保密资格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共和国保守 国家秘密 法》《中华 人民共和国 保守国家秘 密法实施条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省级保密 部门会同 同级国防 科技工业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不再要求申请人提供上一年 度财务审计报告等材料。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继续采取飞行检查，完善联动处 置机制，发现违规行为要依法查 处。2.将监管结果纳入市场主体 的社会信用记录，增强保密资质 （格）单位的保密意识，提高保 密管理水平。</w:t>
            </w:r>
          </w:p>
        </w:tc>
      </w:tr>
      <w:tr>
        <w:trPr>
          <w:trHeight w:val="19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国家密码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商用密码产 品质量检测 机构审批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商用密码 产品检测 机构资质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《商用密码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国家密码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271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不再要求申请人提供法人资 格证明等材料。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271" w:wrap="none" w:hAnchor="page" w:x="2444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发现违法违规行为要依法查处并 公开结果。2.对有投诉举报和质 量问题的机构实施重点监管。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加强信用监管，依法向社会公布 商用密码产品质量检测机构信用 状况，依法依规对失信主体开展 失信惩戒。</w:t>
            </w:r>
          </w:p>
        </w:tc>
      </w:tr>
    </w:tbl>
    <w:p>
      <w:pPr>
        <w:framePr w:w="12031" w:h="8271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550" w:left="1617" w:header="1375" w:footer="112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65" w:name="bookmark465"/>
      <w:bookmarkStart w:id="466" w:name="bookmark466"/>
      <w:bookmarkStart w:id="467" w:name="bookmark4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165 ——</w:t>
      </w:r>
      <w:bookmarkEnd w:id="465"/>
      <w:bookmarkEnd w:id="466"/>
      <w:bookmarkEnd w:id="467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8064" w:wrap="none" w:hAnchor="page" w:x="2444" w:y="1"/>
            </w:pPr>
          </w:p>
        </w:tc>
      </w:tr>
      <w:tr>
        <w:trPr>
          <w:trHeight w:val="2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人民防空工 程防护设备 定点生产企 .业资格认定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人民防空 工程防护 设备定点 生产安装 企业资格 认•定证书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国家人防 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1.根据行业发展状况和技术 特点，按照必要性和最简化 原则，对防护设备实行目录 管理。2.将审批时限由20个 工作日压减至15个工作日。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根据不同风险程度、信用水平， 合理确定抽查比例。2.对有投诉 举报和质量问题的企业实施重点 监管。3.对人防企业的从业行为 和产品质量实施“互联网+监管”， 针对发现的普遍性问题和突发风 险开展专项检查。4.加强信用监 管，依法依规构建黑名单制度， 并建立相关失信惩戒制度。</w:t>
            </w:r>
          </w:p>
        </w:tc>
      </w:tr>
      <w:tr>
        <w:trPr>
          <w:trHeight w:val="372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二、地方层面设定的涉企经营许可事项</w:t>
            </w:r>
            <w:r>
              <w:rPr>
                <w:color w:val="000000"/>
                <w:spacing w:val="0"/>
                <w:w w:val="100"/>
                <w:position w:val="0"/>
              </w:rPr>
              <w:t>（5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项）</w:t>
            </w:r>
          </w:p>
        </w:tc>
      </w:tr>
      <w:tr>
        <w:trPr>
          <w:trHeight w:val="20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 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酒类商品经 营（批发、 零售）许可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酒类商品 批发许可 证、酒类 商品零售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《上海市酒 类商品产销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区市. </w:t>
            </w:r>
            <w:r>
              <w:rPr>
                <w:color w:val="000000"/>
                <w:spacing w:val="0"/>
                <w:w w:val="100"/>
                <w:position w:val="0"/>
              </w:rPr>
              <w:t>场监管部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制作并公布告知承诺书格 式文本，一次性告知申请人 许可条件和所需材料。对•申 请人自愿承诺符合许可条件 并按要求提交材料的，当场 作岀许可决定。2.实现申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if、 </w:t>
            </w:r>
            <w:r>
              <w:rPr>
                <w:color w:val="000000"/>
                <w:spacing w:val="0"/>
                <w:w w:val="100"/>
                <w:position w:val="0"/>
              </w:rPr>
              <w:t>审批全程网上办理。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加强事中事后监管，实行全覆 盖例行检查，发现实际情况与承 诺内容不符的，依法撤销审批并 予以从重处罚。2.进一步推进酒 类流通领域追溯体系和诚信体系 建设。</w:t>
            </w:r>
          </w:p>
        </w:tc>
      </w:tr>
      <w:tr>
        <w:trPr>
          <w:trHeight w:val="20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市民族宗 教局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清真食品标 志牌申领审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清真食品 标志牌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《上海市清 真食品管理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区民 </w:t>
            </w:r>
            <w:r>
              <w:rPr>
                <w:color w:val="000000"/>
                <w:spacing w:val="0"/>
                <w:w w:val="100"/>
                <w:position w:val="0"/>
              </w:rPr>
              <w:t>族宗教部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8064" w:wrap="none" w:hAnchor="page" w:x="24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办理。2.不再要求申请人提 供本市相关部门核发的身份 证、营业执照、公共场所许 可证、食品经营许可证等材 料。3.将审批时限由10个工 作日压减至5个工作日。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209"/>
              </w:numPr>
              <w:shd w:val="clear" w:color="auto" w:fill="auto"/>
              <w:tabs>
                <w:tab w:pos="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”监管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  <w:p>
            <w:pPr>
              <w:pStyle w:val="Style13"/>
              <w:keepNext w:val="0"/>
              <w:keepLines w:val="0"/>
              <w:framePr w:w="12031" w:h="8064" w:wrap="none" w:hAnchor="page" w:x="2444" w:y="1"/>
              <w:widowControl w:val="0"/>
              <w:numPr>
                <w:ilvl w:val="0"/>
                <w:numId w:val="209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加强清真义务监督员监管。</w:t>
            </w:r>
          </w:p>
        </w:tc>
      </w:tr>
    </w:tbl>
    <w:p>
      <w:pPr>
        <w:framePr w:w="12031" w:h="8064" w:wrap="none" w:hAnchor="page" w:x="244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66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  <w:rPr>
          <w:sz w:val="28"/>
          <w:szCs w:val="28"/>
        </w:rPr>
      </w:pPr>
      <w:bookmarkStart w:id="468" w:name="bookmark468"/>
      <w:bookmarkStart w:id="469" w:name="bookmark469"/>
      <w:bookmarkStart w:id="470" w:name="bookmark4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—— 166 ——</w:t>
      </w:r>
      <w:bookmarkEnd w:id="468"/>
      <w:bookmarkEnd w:id="469"/>
      <w:bookmarkEnd w:id="470"/>
    </w:p>
    <w:tbl>
      <w:tblPr>
        <w:tblOverlap w:val="never"/>
        <w:jc w:val="left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031" w:h="7956" w:wrap="none" w:hAnchor="page" w:x="2444" w:y="78"/>
            </w:pPr>
          </w:p>
        </w:tc>
      </w:tr>
      <w:tr>
        <w:trPr>
          <w:trHeight w:val="44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市公安局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公共安全技 术防范工程 设计施工单 位的核准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公共安全 防范工程 设计施工 单位核准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《上海市人. 民代表大会 常务委员会 关于确认市 政府规章设 定的公共安 全防范工程 设计施工单 位的核准等 12项行政 许可事项继 续实施的决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市、区公 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办理。2.将审批时限由20个 工作日压减至1个工作日。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依法查处违法违规行为，并及时 公开结果。2.及时处理投诉举报。</w:t>
            </w:r>
          </w:p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对发现查处的违法违规行为， 通报上海安防协会，指导协会开 展谈话提醒、训诫、行业内通报 批评、公开谴责直至开除会籍等 行业惩戒。</w:t>
            </w:r>
          </w:p>
        </w:tc>
      </w:tr>
      <w:tr>
        <w:trPr>
          <w:trHeight w:val="26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市绿化市 容局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建筑垃圾运 输许可证核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建筑垃圾 运输许可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《上海市市 容环境卫生 管理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市绿化市 容局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031" w:h="7956" w:wrap="none" w:hAnchor="page" w:x="2444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不再要求申请人提供营业执 照、中标通知书等材料。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31" w:h="7956" w:wrap="none" w:hAnchor="page" w:x="2444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建立记分管理制度，计分结果 定期向社会公布。2.加强属地监 管，强化企业日常管理，积极预 防伤亡事故、违法运输、非法处 置等行为。</w:t>
            </w:r>
          </w:p>
        </w:tc>
      </w:tr>
    </w:tbl>
    <w:p>
      <w:pPr>
        <w:framePr w:w="12031" w:h="7956" w:wrap="none" w:hAnchor="page" w:x="2444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66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546" w:right="2258" w:bottom="1677" w:left="217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margin">
                  <wp:posOffset>4511040</wp:posOffset>
                </wp:positionV>
                <wp:extent cx="148590" cy="9067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" cy="9067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71" w:name="bookmark471"/>
                            <w:bookmarkStart w:id="472" w:name="bookmark472"/>
                            <w:bookmarkStart w:id="473" w:name="bookmark473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167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bookmarkEnd w:id="471"/>
                            <w:bookmarkEnd w:id="472"/>
                            <w:bookmarkEnd w:id="473"/>
                          </w:p>
                        </w:txbxContent>
                      </wps:txbx>
                      <wps:bodyPr upright="1" vert="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850000000000009pt;margin-top:355.19999999999999pt;width:11.700000000000001pt;height:71.400000000000006pt;z-index:-125829373;mso-wrap-distance-left:9.pt;mso-wrap-distance-right:9.pt;mso-position-horizontal-relative:page;mso-position-vertical-relative:margin" filled="f" stroked="f">
                <v:textbox style="layout-flow:vertical"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71" w:name="bookmark471"/>
                      <w:bookmarkStart w:id="472" w:name="bookmark472"/>
                      <w:bookmarkStart w:id="473" w:name="bookmark473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167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bookmarkEnd w:id="471"/>
                      <w:bookmarkEnd w:id="472"/>
                      <w:bookmarkEnd w:id="473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57"/>
        <w:gridCol w:w="906"/>
        <w:gridCol w:w="1021"/>
        <w:gridCol w:w="868"/>
        <w:gridCol w:w="1021"/>
        <w:gridCol w:w="860"/>
        <w:gridCol w:w="522"/>
        <w:gridCol w:w="522"/>
        <w:gridCol w:w="522"/>
        <w:gridCol w:w="526"/>
        <w:gridCol w:w="2262"/>
        <w:gridCol w:w="2542"/>
      </w:tblGrid>
      <w:tr>
        <w:trPr>
          <w:trHeight w:val="2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0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 管局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•食品生产加 工小作坊准 许生产证核 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食品生产 加工小作 坊准许生 产证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《上海市食 品安全条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区市场监 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1.实现申请、审批全程网上 办理。2.新证提交材料中在 线获取营业执照和本市居民 身份证，保障食品安全的规 章制度简化为制度清单；延 续、依申请变更和补正提交 材^■中在线获取本市居民身 份证；依申请注销提交材料 中不再要求申请人提交营业 执照等材料。3.压缩审批时 限。新办、需要现场核查的 延续和需要现场核查的依申 请变更，审批时限由20个工 作日压减至15个工作日；仅 变更食品生产许可生产者名 称、社会信用代码或者法定 代表人、负责人的，由20个 工作日压减至1个工作日; 补证、注销由20个工作日压 减至1个工作日。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numPr>
                <w:ilvl w:val="0"/>
                <w:numId w:val="211"/>
              </w:numPr>
              <w:shd w:val="clear" w:color="auto" w:fill="auto"/>
              <w:tabs>
                <w:tab w:pos="165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严格执行有关法律法规和标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推进部门间信息共享应用。</w:t>
            </w:r>
          </w:p>
          <w:p>
            <w:pPr>
              <w:pStyle w:val="Style13"/>
              <w:keepNext w:val="0"/>
              <w:keepLines w:val="0"/>
              <w:widowControl w:val="0"/>
              <w:numPr>
                <w:ilvl w:val="0"/>
                <w:numId w:val="21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 发现违法违规行为要依法严查重 处并公开结果。3.加强信用监管， 依法向社会公布食品生产加工小 作坊信用状况，依法依规对失信 主体开展失信惩戒。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82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203200</wp:posOffset>
                </wp:positionV>
                <wp:extent cx="152400" cy="9112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911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168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</w:p>
                        </w:txbxContent>
                      </wps:txbx>
                      <wps:bodyPr upright="1" vert="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700000000000003pt;margin-top:16.pt;width:12.pt;height:71.75pt;z-index:-125829371;mso-wrap-distance-left:7.pt;mso-wrap-distance-right:7.pt;mso-position-horizontal-relative:page" filled="f" stroked="f">
                <v:textbox style="layout-flow:vertical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168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576" w:lineRule="exact"/>
        <w:ind w:left="0" w:right="0" w:firstLine="0"/>
        <w:jc w:val="center"/>
      </w:pPr>
      <w:bookmarkStart w:id="474" w:name="bookmark474"/>
      <w:bookmarkStart w:id="475" w:name="bookmark475"/>
      <w:bookmarkStart w:id="476" w:name="bookmark476"/>
      <w:r>
        <w:rPr>
          <w:color w:val="000000"/>
          <w:spacing w:val="0"/>
          <w:w w:val="100"/>
          <w:position w:val="0"/>
        </w:rPr>
        <w:t>上海市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“证照</w:t>
      </w:r>
      <w:r>
        <w:rPr>
          <w:color w:val="000000"/>
          <w:spacing w:val="0"/>
          <w:w w:val="100"/>
          <w:position w:val="0"/>
        </w:rPr>
        <w:t>分离”改革全覆盖事项清单</w:t>
        <w:br/>
        <w:t xml:space="preserve">（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年自由贸易试验区版）</w:t>
      </w:r>
      <w:bookmarkEnd w:id="474"/>
      <w:bookmarkEnd w:id="475"/>
      <w:bookmarkEnd w:id="47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50</w:t>
      </w:r>
      <w:r>
        <w:rPr>
          <w:color w:val="000000"/>
          <w:spacing w:val="0"/>
          <w:w w:val="100"/>
          <w:position w:val="0"/>
        </w:rPr>
        <w:t>项）</w:t>
      </w:r>
    </w:p>
    <w:tbl>
      <w:tblPr>
        <w:tblOverlap w:val="never"/>
        <w:jc w:val="center"/>
        <w:tblLayout w:type="fixed"/>
      </w:tblPr>
      <w:tblGrid>
        <w:gridCol w:w="470"/>
        <w:gridCol w:w="907"/>
        <w:gridCol w:w="1027"/>
        <w:gridCol w:w="907"/>
        <w:gridCol w:w="1027"/>
        <w:gridCol w:w="907"/>
        <w:gridCol w:w="514"/>
        <w:gridCol w:w="514"/>
        <w:gridCol w:w="514"/>
        <w:gridCol w:w="514"/>
        <w:gridCol w:w="2270"/>
        <w:gridCol w:w="2597"/>
      </w:tblGrid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和部口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47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教育部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实施中等及 中等以下学 历教育、学 前教育、自 学考试助学 及其他文化 教育的民办 学校筹设审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筹设批准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>县级以上 地方教育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举办实施中等及中等以下学 历教育、学前教育、自学考 试助学及其他文化教育的民 办学校，不再向教育部门申 请办理筹设审批，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>直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接申请 办理办学许可。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.开展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随机、一公开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 xml:space="preserve">管，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定期进行抽查检查，加强对民办 学校的过程性指导，加大对违法 违规办学行为的查处力度。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.推 进民办教育信用信息公示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 xml:space="preserve">制度，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将民办学校的法人登记信息、行 政许可信息、年度检査信息、监 督检查结果、行政处罚信息向社 会公示，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>强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化信用约束。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.依法 依规建立违规失信惩戒机制，将 违规办学的学校及其举办者和负 责人纳入黑名单，依法向社会公 开，并对其今后在民办教育领域 的许可申请实施重点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>监管。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.健 全联合执法机制，通过跨部门的 实时数据对接和信息共享，及时 </w:t>
            </w:r>
            <w:r>
              <w:rPr>
                <w:b/>
                <w:bCs/>
                <w:color w:val="3F3F3F"/>
                <w:spacing w:val="0"/>
                <w:w w:val="100"/>
                <w:position w:val="0"/>
              </w:rPr>
              <w:t>掌握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和研判民办教育领域出现的 新问题，积极主动予以应对。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546" w:right="2258" w:bottom="1677" w:left="2174" w:header="1118" w:footer="124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77" w:name="bookmark477"/>
      <w:bookmarkStart w:id="478" w:name="bookmark478"/>
      <w:bookmarkStart w:id="479" w:name="bookmark4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169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77"/>
      <w:bookmarkEnd w:id="478"/>
      <w:bookmarkEnd w:id="479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</w:tr>
      <w:tr>
        <w:trPr>
          <w:trHeight w:val="2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互联网上网 服务营业场 所信息网络 安全审核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《互联网上 网服务营业 场所管理条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省、设区 的市、县 级公安机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“互</w:t>
            </w:r>
            <w:r>
              <w:rPr>
                <w:color w:val="000000"/>
                <w:spacing w:val="0"/>
                <w:w w:val="100"/>
                <w:position w:val="0"/>
              </w:rPr>
              <w:t>联网上网服务营业 场所信息网络安全审核”。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1.加强部门间信息共享。市场监 管部门在企业登记后及时将有关 信息推送至有关公安机关，文化 和旅游部门在实施互联网上网服 务营业场所审批后及时将有关信 息推送至同级公安机关，公安机 关及时纳入监管范围。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随机、一公开”监管，依法查处 违法违规行为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e 3.</w:t>
            </w:r>
            <w:r>
              <w:rPr>
                <w:color w:val="000000"/>
                <w:spacing w:val="0"/>
                <w:w w:val="100"/>
                <w:position w:val="0"/>
              </w:rPr>
              <w:t>加强信用监管， 建立从业人员信用档案，依法依 规对失信主体开展失信惩戒。</w:t>
            </w:r>
          </w:p>
        </w:tc>
      </w:tr>
      <w:tr>
        <w:trPr>
          <w:trHeight w:val="2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中介机构从 事代理记账 业务审批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代理记账 许可证书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共和国会计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地方财政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“中</w:t>
            </w:r>
            <w:r>
              <w:rPr>
                <w:color w:val="000000"/>
                <w:spacing w:val="0"/>
                <w:w w:val="100"/>
                <w:position w:val="0"/>
              </w:rPr>
              <w:t>介机构从事代理记 账业务审批”。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充分运用市场监管部门共享的 代理记账机构登记注册信息，加 强监管。2.加强对代理记账行业 协会的指导，提升行业协会自律 水平。3.根据会计信息质量检查 等执法工作中发现的线索，对相 关代理记账中介机构实施重点监 管。</w:t>
            </w:r>
          </w:p>
        </w:tc>
      </w:tr>
      <w:tr>
        <w:trPr>
          <w:trHeight w:val="2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民办普通、 髙级技工学 校筹设审批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省级人力 资源社会 保障部门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举办普通、高级技工学校不 再向人力资源社会保障部门 申请办理筹设审批，直接申 请办理办学许可。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依法查处违法违规行为。2.加强 日常监管，依法及时处理投诉举 报。</w:t>
            </w:r>
          </w:p>
        </w:tc>
      </w:tr>
    </w:tbl>
    <w:p>
      <w:pPr>
        <w:framePr w:w="12119" w:h="8060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80" w:name="bookmark480"/>
      <w:bookmarkStart w:id="481" w:name="bookmark481"/>
      <w:bookmarkStart w:id="482" w:name="bookmark4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80"/>
      <w:bookmarkEnd w:id="481"/>
      <w:bookmarkEnd w:id="482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68" w:wrap="none" w:hAnchor="page" w:x="2402" w:y="78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民办技师学 院筹设审批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省级人民 政府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举办技师学院不再向省级人 民政府申请办理筹设审批, 直接申请办理办学许可。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依法查处违法违规行为。2.加强 日常监管，依法及时处理投诉举 报。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从事生活垃 圾（含粪便） 经营性清 扫、收集、 运输服务审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从事生活 垃圾（含 粪便）经 营性清 扫、收集、 运输服务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地方住房 城乡建设</w:t>
            </w:r>
          </w:p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（环境卫 生）部门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“从</w:t>
            </w:r>
            <w:r>
              <w:rPr>
                <w:color w:val="000000"/>
                <w:spacing w:val="0"/>
                <w:w w:val="100"/>
                <w:position w:val="0"/>
              </w:rPr>
              <w:t>事生活垃圾（含粪 便）经营性清扫、收集、运 输服务审批”。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1.构建生活垃圾经营性服务全过 程监管体系，强化日常监管。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推动生活垃圾无害化处理设施建 设和运营信息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公开。</w:t>
            </w:r>
          </w:p>
        </w:tc>
      </w:tr>
      <w:tr>
        <w:trPr>
          <w:trHeight w:val="38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对外贸易经 营者备案登 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对外贸易 经营者备 案登记表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共和国对外 贸易法》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地方商务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8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对外贸易经营者备案 登记”。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8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1.加强部门间信息共享，商务部 会同市场监管总局建立信息共享 专线，市场监管总局将对外贸易 营企业的登记注册信息和应商 务部需求采集的其他信息及时推 送至商务部等有关部门，海关总 署将进岀口货物收发货人备案信 息等及时推送至商务部等有关部 门。2.商务部门指导自由贸易试 验区开展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 管等事中事后监管，发现违法违 规行为要依法查处并公开结果， 对严重违法违规的企业要依法联 合实施市场禁入措施。3.加强信 用监管，建立经营主体信用记录， 依法依规实施失信惩戒。4.支持 行^£协会发挥自律作用。</w:t>
            </w:r>
          </w:p>
        </w:tc>
      </w:tr>
    </w:tbl>
    <w:p>
      <w:pPr>
        <w:framePr w:w="12119" w:h="8068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753" w:left="1617" w:header="1375" w:footer="132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83" w:name="bookmark483"/>
      <w:bookmarkStart w:id="484" w:name="bookmark484"/>
      <w:bookmarkStart w:id="485" w:name="bookmark4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83"/>
      <w:bookmarkEnd w:id="484"/>
      <w:bookmarkEnd w:id="485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202" w:wrap="none" w:hAnchor="page" w:x="2402" w:y="1"/>
            </w:pP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供港澳活畜 禽经营权审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共和国货物 进岀口管理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“供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港澳活畜禽经营权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审批”</w:t>
            </w:r>
            <w:r>
              <w:rPr>
                <w:color w:val="000000"/>
                <w:spacing w:val="0"/>
                <w:w w:val="100"/>
                <w:position w:val="0"/>
              </w:rPr>
              <w:t>。自由贸易试验区企 业申请供港澳活畜禽配额， 在向商务部门首次提岀配额 申请时，提供相应证明材料 或者声明是在自由贸易试验 区内注册企业，地方商务部 门核实有关信息后报商务部 申请有关配额。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地方商务主管部门在每年年底 前向商务部报备当年新增供港澳 活畜禽企业及当年配额使用情 况。2.加强信用监管，将供港澳 活畜禽企业经营情况记入信用记 录，依法依规实施失信惩戒。</w:t>
            </w:r>
          </w:p>
        </w:tc>
      </w:tr>
      <w:tr>
        <w:trPr>
          <w:trHeight w:val="14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国有大型商 业银行及其 分支机构进 入全国银行 间债券市场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备案通知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中国人民 银行总行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“国</w:t>
            </w:r>
            <w:r>
              <w:rPr>
                <w:color w:val="000000"/>
                <w:spacing w:val="0"/>
                <w:w w:val="100"/>
                <w:position w:val="0"/>
              </w:rPr>
              <w:t>有大型商业银行及 其分支机构进入全国银行间 债券市场备案”。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根据不同风险程度、信用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水平， </w:t>
            </w:r>
            <w:r>
              <w:rPr>
                <w:color w:val="000000"/>
                <w:spacing w:val="0"/>
                <w:w w:val="100"/>
                <w:position w:val="0"/>
              </w:rPr>
              <w:t>合理确定抽查比例，对入市机构 进行合格性评估。</w:t>
            </w:r>
          </w:p>
        </w:tc>
      </w:tr>
      <w:tr>
        <w:trPr>
          <w:trHeight w:val="19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市场监管 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承担国家法 定计量检定 机构任务授 权审批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计量授权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共和国计量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市场监管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“承</w:t>
            </w:r>
            <w:r>
              <w:rPr>
                <w:color w:val="000000"/>
                <w:spacing w:val="0"/>
                <w:w w:val="100"/>
                <w:position w:val="0"/>
              </w:rPr>
              <w:t>担国家法定计量检 定机构任务授权审批”。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公开结果。2.对通过投诉举报等 渠道反映问题多的机构实施重点 监管。3.加强信用监管，依法向 社会公布法定计量检定机构信用 状况，依法依规对失信主体开展 失信惩戒。</w:t>
            </w:r>
          </w:p>
        </w:tc>
      </w:tr>
      <w:tr>
        <w:trPr>
          <w:trHeight w:val="17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设立电视剧 制作单位审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电视剧制 作许可证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《广播电视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202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“设</w:t>
            </w:r>
            <w:r>
              <w:rPr>
                <w:color w:val="000000"/>
                <w:spacing w:val="0"/>
                <w:w w:val="100"/>
                <w:position w:val="0"/>
              </w:rPr>
              <w:t>立电视剧制作单位 审批”。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202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落实意识形态工作责任制，严 格电视剧内容审查把关和发播 岀管理。2.通过日常监听监＜■、 受理群众举报等方式对电视剧制 作单位的电视剧制作情况进行监 管，发现违法违规行为要依法查 处并公开结果。</w:t>
            </w:r>
          </w:p>
        </w:tc>
      </w:tr>
    </w:tbl>
    <w:p>
      <w:pPr>
        <w:framePr w:w="12119" w:h="8202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18" w:left="1617" w:header="1451" w:footer="1190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86" w:name="bookmark486"/>
      <w:bookmarkStart w:id="487" w:name="bookmark487"/>
      <w:bookmarkStart w:id="488" w:name="bookmark4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86"/>
      <w:bookmarkEnd w:id="487"/>
      <w:bookmarkEnd w:id="488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175" w:wrap="none" w:hAnchor="page" w:x="2402" w:y="78"/>
            </w:pPr>
          </w:p>
        </w:tc>
      </w:tr>
      <w:tr>
        <w:trPr>
          <w:trHeight w:val="16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医疗机构使 用放射性药 品（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</w:rPr>
              <w:t>、二 类）许可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放射性药 品使用许 可证；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《放射性药 品管理办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“医</w:t>
            </w:r>
            <w:r>
              <w:rPr>
                <w:color w:val="000000"/>
                <w:spacing w:val="0"/>
                <w:w w:val="100"/>
                <w:position w:val="0"/>
              </w:rPr>
              <w:t>疗机构使用放射性 药品（一、二类）许可”。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加强对医疗机构使用放射性药 品的日常监督检查。2.加强药监、 卫生健康、生态环境等部门间的 协调配合，及时共享医疗机构使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>用放射性药品齬息。3.及时向社 会公呼'医疗机构使用放射性药品 有关信息，加强社会监督。</w:t>
            </w:r>
          </w:p>
        </w:tc>
      </w:tr>
      <w:tr>
        <w:trPr>
          <w:trHeight w:val="2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药品零售企 业筹建审批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管理法实施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的级门 区县部</w:t>
            </w:r>
          </w:p>
          <w:p>
            <w:pPr>
              <w:pStyle w:val="Style11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181" w:lineRule="exac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、监 设市药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开办药品零售企业不再向药 监部门申请办理筹建审批， 直接申请办理药品经营许 可。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全面落实新修订的药品管理法 有关规定，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进一步</w:t>
            </w:r>
            <w:r>
              <w:rPr>
                <w:color w:val="000000"/>
                <w:spacing w:val="0"/>
                <w:w w:val="100"/>
                <w:position w:val="0"/>
              </w:rPr>
              <w:t>完善有关部门 规章内容，细化监管要求，推动 属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Ml</w:t>
            </w:r>
            <w:r>
              <w:rPr>
                <w:color w:val="000000"/>
                <w:spacing w:val="0"/>
                <w:w w:val="100"/>
                <w:position w:val="0"/>
              </w:rPr>
              <w:t>监管部门强化监督检查，落 实监管责任。2.落实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 要求，制定年度监管计划，突岀 监管重点，强化风险控制。3.通 过日常监管督促企业不断完善、 改进质量管理体系，持续合法合 规经营。4.对违法违规行为，依 法严厉查处并公开曝光。</w:t>
            </w:r>
          </w:p>
        </w:tc>
      </w:tr>
      <w:tr>
        <w:trPr>
          <w:trHeight w:val="27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药品批发企 业筹建审批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共和国药品 管理法实施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5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开办药品批发企业不再向药 监部门申请办理筹建审批， 直接申请办理药品经营许 可。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5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全面落实新修订的药品管理法 有关规定，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进一步</w:t>
            </w:r>
            <w:r>
              <w:rPr>
                <w:color w:val="000000"/>
                <w:spacing w:val="0"/>
                <w:w w:val="100"/>
                <w:position w:val="0"/>
              </w:rPr>
              <w:t>完善有关部门 规章内容，细化监管要求，推动 属地监管部门强化监督检查，落 实监管责任。2.落实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“四个</w:t>
            </w:r>
            <w:r>
              <w:rPr>
                <w:color w:val="000000"/>
                <w:spacing w:val="0"/>
                <w:w w:val="100"/>
                <w:position w:val="0"/>
              </w:rPr>
              <w:t>最严” 要求，制定年度监管计划，突岀 监管重点，强化风险控制。3.通 过日常监管督促企业不断完善、 改进质量管理体系，持续合法合 规经营。4.对违法违规行为，依 法严厉查处并公开曝光。</w:t>
            </w:r>
          </w:p>
        </w:tc>
      </w:tr>
    </w:tbl>
    <w:p>
      <w:pPr>
        <w:framePr w:w="12119" w:h="8175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645" w:left="1617" w:header="1375" w:footer="1217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89" w:name="bookmark489"/>
      <w:bookmarkStart w:id="490" w:name="bookmark490"/>
      <w:bookmarkStart w:id="491" w:name="bookmark4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89"/>
      <w:bookmarkEnd w:id="490"/>
      <w:bookmarkEnd w:id="491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56" w:wrap="none" w:hAnchor="page" w:x="2402" w:y="1"/>
            </w:pPr>
          </w:p>
        </w:tc>
      </w:tr>
      <w:tr>
        <w:trPr>
          <w:trHeight w:val="41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实施自学考 试助学的民 办学校设 立、变更和 终止审批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中华人民 共和国民 办学校办 学许可证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共和国民办 教育促进 法》《中华 人民共和国 民办教育促 进法实施条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地方教育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对实施自学考试助学的民办 学校，取消办学许可，改为 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定期进行抽查检查，加强对民办 学校的过程性指导，加大对违法 违规办学行为的查处力度。2.推 进民办教育信用信息公示制度， 将民办学校的法人登记信息、行 政许可信息、年度检查信息、监 督检查结果、行政处罚信息向社 会公示，强化信用约束。3.依法 依规建立违规失信惩戒机制，将 违规办学的学校及其举办者和负 责人纳入黑名单，依法向社会公 并对其今后在民办教育领域 的许可申请实施重点监管。4.健 全联合执法机制，通过跨部门的 实时数据对接和信息共享，及时 掌握和研判民办教育领域岀现的 新问题，积极主动予以应对。</w:t>
            </w:r>
          </w:p>
        </w:tc>
      </w:tr>
      <w:tr>
        <w:trPr>
          <w:trHeight w:val="29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公章刻制业 特种行业许 可证核发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公章刻制 业特种行 业许可证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定》《印铸 刻字业暂行 管理规则》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公安机关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56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</w:t>
            </w:r>
            <w:r>
              <w:rPr>
                <w:color w:val="000000"/>
                <w:spacing w:val="0"/>
                <w:w w:val="100"/>
                <w:position w:val="0"/>
              </w:rPr>
              <w:t>章刻制业特种行业 许可证核发”，改为备案管 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56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加强对备案内容真实性的核 查，发现未依法备案、提供虚假 备案材料、不符合法定条件的， 依法进行处理。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“双随机、 </w:t>
            </w:r>
            <w:r>
              <w:rPr>
                <w:color w:val="000000"/>
                <w:spacing w:val="0"/>
                <w:w w:val="100"/>
                <w:position w:val="0"/>
              </w:rPr>
              <w:t>一公开”监管，发现违法违规行 为要依法查处并公开结果。3.加 强跨部门联合监管和信用监管， 依法依规对失信主体开展失信惩 戒。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>加强公章刻制备案管理， 督促公章刻制企业严格落实公章 刻制备案管理要求，及时规范上 传、报送公章刻制备案信息。</w:t>
            </w:r>
          </w:p>
        </w:tc>
      </w:tr>
    </w:tbl>
    <w:p>
      <w:pPr>
        <w:framePr w:w="12119" w:h="8056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1" w:bottom="1622" w:left="1614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92" w:name="bookmark492"/>
      <w:bookmarkStart w:id="493" w:name="bookmark493"/>
      <w:bookmarkStart w:id="494" w:name="bookmark4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92"/>
      <w:bookmarkEnd w:id="493"/>
      <w:bookmarkEnd w:id="494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78"/>
            </w:pPr>
          </w:p>
        </w:tc>
      </w:tr>
      <w:tr>
        <w:trPr>
          <w:trHeight w:val="2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会计师事务 所分支机构 设立审批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会计师事 务所分所 执业证书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共和国注册 会计师法》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省级财政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“会</w:t>
            </w:r>
            <w:r>
              <w:rPr>
                <w:color w:val="000000"/>
                <w:spacing w:val="0"/>
                <w:w w:val="100"/>
                <w:position w:val="0"/>
              </w:rPr>
              <w:t>计师事务所分支机 构设立审批”，改为备案管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建立健全备案制度，推行网上 备案，加强信息共享。2.开展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随机、一公开”监管，并根据会 计师事务所受到处罚情况、其他 部门移交线索、群众举报等实施 重点监管。3.加强信用监管，依 法依规完善会计师事务所黑名单 制度，并对失信主体开展失信惩 戒。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从事拍卖业 务许可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拍卖经营 批准证书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共和国拍卖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省级商务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“从</w:t>
            </w:r>
            <w:r>
              <w:rPr>
                <w:color w:val="000000"/>
                <w:spacing w:val="0"/>
                <w:w w:val="100"/>
                <w:position w:val="0"/>
              </w:rPr>
              <w:t>事拍卖业务许可”， 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1.加强备案管理，督促有关企业 按规定报送信息。对未按规定备 案或者备案信息不实的，会同有 关部门依法调查处理并予以纠 正。2.完善监管措施，加强对拍 卖师的监督管理。</w:t>
            </w:r>
          </w:p>
        </w:tc>
      </w:tr>
      <w:tr>
        <w:trPr>
          <w:trHeight w:val="3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社会办医疗 机构乙类大 型医用设备 配置许可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乙类大型 医用设备 配置许可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《医疗器械 监督管理条 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省级卫生 健康部门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“社</w:t>
            </w:r>
            <w:r>
              <w:rPr>
                <w:color w:val="000000"/>
                <w:spacing w:val="0"/>
                <w:w w:val="100"/>
                <w:position w:val="0"/>
              </w:rPr>
              <w:t>会办医疗机构乙类 大型医用设备配置许可”， 改为备案管理，不受大型医 用设备配置规划限制。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numPr>
                <w:ilvl w:val="0"/>
                <w:numId w:val="213"/>
              </w:numPr>
              <w:shd w:val="clear" w:color="auto" w:fill="auto"/>
              <w:tabs>
                <w:tab w:pos="177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加强医疗机构执业活动监管， 对有不良信用记录的医疗机构， 提高监督检查频次，发现违法违 规行为要依法查处并公开结果。</w:t>
            </w:r>
          </w:p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numPr>
                <w:ilvl w:val="0"/>
                <w:numId w:val="213"/>
              </w:numPr>
              <w:shd w:val="clear" w:color="auto" w:fill="auto"/>
              <w:tabs>
                <w:tab w:pos="173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加强信用监管，依法向社会公 布有关医疗机构信用状况，对严 重失信主体依法实施行业禁入措 施。3.依法及时处理投诉举报。</w:t>
            </w:r>
          </w:p>
          <w:p>
            <w:pPr>
              <w:pStyle w:val="Style13"/>
              <w:keepNext w:val="0"/>
              <w:keepLines w:val="0"/>
              <w:framePr w:w="12119" w:h="8060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加强行业自律。</w:t>
            </w:r>
          </w:p>
        </w:tc>
      </w:tr>
    </w:tbl>
    <w:p>
      <w:pPr>
        <w:framePr w:w="12119" w:h="8060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760" w:left="1617" w:header="1375" w:footer="1332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95" w:name="bookmark495"/>
      <w:bookmarkStart w:id="496" w:name="bookmark496"/>
      <w:bookmarkStart w:id="497" w:name="bookmark4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95"/>
      <w:bookmarkEnd w:id="496"/>
      <w:bookmarkEnd w:id="497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音乐厅、展 览馆、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博物 </w:t>
            </w:r>
            <w:r>
              <w:rPr>
                <w:color w:val="000000"/>
                <w:spacing w:val="0"/>
                <w:w w:val="100"/>
                <w:position w:val="0"/>
              </w:rPr>
              <w:t>馆、美术馆、 图书馆、书 店、录像厅</w:t>
            </w:r>
          </w:p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（室）的公 共场所卫生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《公共场所 卫生管理条 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地方卫生 健康部门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对音乐厅、展览馆、博物馆、 美术馆、图书馆、书店、录 像厅（室），取消“公共场 所卫生许可”，改为备案管 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公开结果。2.畅通投诉举报渠道， 依法及时处理投诉举报。</w:t>
            </w: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海关总署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音乐厅、展 览馆、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博物 </w:t>
            </w:r>
            <w:r>
              <w:rPr>
                <w:color w:val="000000"/>
                <w:spacing w:val="0"/>
                <w:w w:val="100"/>
                <w:position w:val="0"/>
              </w:rPr>
              <w:t>馆、美术馆、 图书馆、书 店、录像厅</w:t>
            </w:r>
          </w:p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（室）的口 岸卫生许可 证核发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国境口岸 卫生许可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共和国国境 卫生检疫法 实施细则》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主管海关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对音乐厅、展览馆、博物馆、 美术馆、图书馆、书店、录 像厅（室），取消“口岸卫 生许可证核发”，改为备案 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公开结果。2.加强日常监管，向 社会公布卫生状况存在严重问题 的公共场所信息。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中资银行业 金融机构分 行級以下分 支机构（不 含分行）设 立、变更、 终止以及业 务范围审批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numPr>
                <w:ilvl w:val="0"/>
                <w:numId w:val="215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机构设 立类：金 融许可证</w:t>
            </w:r>
          </w:p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numPr>
                <w:ilvl w:val="0"/>
                <w:numId w:val="215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变更名 称、住所: 金融许可 证（换发）</w:t>
            </w:r>
          </w:p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numPr>
                <w:ilvl w:val="0"/>
                <w:numId w:val="215"/>
              </w:numPr>
              <w:shd w:val="clear" w:color="auto" w:fill="auto"/>
              <w:tabs>
                <w:tab w:pos="21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其他：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对中资银行业金融机构分行 级以下分支机构（不含分 行），取消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“中</w:t>
            </w:r>
            <w:r>
              <w:rPr>
                <w:color w:val="000000"/>
                <w:spacing w:val="0"/>
                <w:w w:val="100"/>
                <w:position w:val="0"/>
              </w:rPr>
              <w:t>资银行业金 融机构及其分支机构设立、 变更、终止以及业务范围审 批”，改为备案管理。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7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中资银行业 •金融机构分 行級以下分 支机构（不 含分行）高 级管理人员 任职资格核 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商业银行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对中资银行业金融机构分行 级以下分支机构（不含分行） 的高级管理人员，取消任职 资格核准，改为备案管理。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1.通过监管约谈、走访督察等方 式，持续对高级管理人员履职情 况进行监管，督促高级管理人员 依法履职。2.压实银行机构主体 责任，督促把好选人用人关。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加大对违法违规行为负有管理责 任高级管理人员的处罚力度。</w:t>
            </w:r>
          </w:p>
        </w:tc>
      </w:tr>
    </w:tbl>
    <w:p>
      <w:pPr>
        <w:framePr w:w="12119" w:h="8141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498" w:name="bookmark498"/>
      <w:bookmarkStart w:id="499" w:name="bookmark499"/>
      <w:bookmarkStart w:id="500" w:name="bookmark5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498"/>
      <w:bookmarkEnd w:id="499"/>
      <w:bookmarkEnd w:id="500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179" w:wrap="none" w:hAnchor="page" w:x="2402" w:y="78"/>
            </w:pPr>
          </w:p>
        </w:tc>
      </w:tr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外资银行分 行级以下分 支机构（不 含分行）设 立、变更、 终止以及部 分业务范围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机构设 立类：金 融许可证</w:t>
            </w:r>
          </w:p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188" w:val="left"/>
              </w:tabs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变更名 称、住所: 金融许可 证（换发）</w:t>
            </w:r>
          </w:p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219" w:val="left"/>
              </w:tabs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其他： 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外资银行管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派岀机构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对外资银行分行级以下分支 机构（不含分行），取消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“外 </w:t>
            </w:r>
            <w:r>
              <w:rPr>
                <w:color w:val="000000"/>
                <w:spacing w:val="0"/>
                <w:w w:val="100"/>
                <w:position w:val="0"/>
              </w:rPr>
              <w:t>资银行营业性机构及其分支 机构设立、变更、终止以及 部分业务范围审批”，改为 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7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外资银行分 行级以下分 支机构（不 含分行）高 级管理人员 任职资格核 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共和国银行 业监督管理 法》《中华 人民共和国 外资银行管 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对外资银行分行级以下分支 机构（不含分行）的高级管 理人员，取消任职资格核准， 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1.通过监管约谈、走访督察等方 式，持续对高级管理人员履职情 况进行监管，督促高级管理人员 依法履职。2.压实银行机构主体 责任，督促把好选人用人关。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加大对违法违规行为负有管理责 任高级管理人员的处罚力度。</w:t>
            </w:r>
          </w:p>
        </w:tc>
      </w:tr>
      <w:tr>
        <w:trPr>
          <w:trHeight w:val="16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保险公司支 公司及以下 分支机构设 立、重大事 项变更、撤 销审批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保险公司 法人许可 证、经营 保险业务 许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可证、 </w:t>
            </w: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对保险公司支公司及以下分 支机构，取消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“保险</w:t>
            </w:r>
            <w:r>
              <w:rPr>
                <w:color w:val="000000"/>
                <w:spacing w:val="0"/>
                <w:w w:val="100"/>
                <w:position w:val="0"/>
              </w:rPr>
              <w:t>公司及 其分支机构设立、重大事项 变更、撤销审批”，改为备 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1.通过现场检查、非现场监管等 方式，密切关注风险，发现违法 违规行为要依法查处。2.加强信 用监管，依法依规对失信主体开 展失信惩戒。3.针对重点领域风 险，健全有关制度，建立风险防 范长效机制。</w:t>
            </w:r>
          </w:p>
        </w:tc>
      </w:tr>
      <w:tr>
        <w:trPr>
          <w:trHeight w:val="17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保险公司支 公司及以下 分支机构高 级管理人员 任职资格审 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共和国保险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中国银保 监会及其 派出机构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7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对保险公司支公司及以下分 支机构的高级管理人员，取 消任职资格核准，改为备案 管理。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7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1.通过监管约谈、走访督察等方 式，持续对高级管理人员履职情 况进行监管，督促高级管理人员 依法履职。2.压实保险公司主体 责任，督促把好选人用人关。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加大对违法违规行为负有管理责 任高级管理人员的处罚力度。</w:t>
            </w:r>
          </w:p>
        </w:tc>
      </w:tr>
    </w:tbl>
    <w:p>
      <w:pPr>
        <w:framePr w:w="12119" w:h="8179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641" w:left="1617" w:header="1375" w:footer="121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01" w:name="bookmark501"/>
      <w:bookmarkStart w:id="502" w:name="bookmark502"/>
      <w:bookmarkStart w:id="503" w:name="bookmark5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01"/>
      <w:bookmarkEnd w:id="502"/>
      <w:bookmarkEnd w:id="503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133" w:wrap="none" w:hAnchor="page" w:x="2402" w:y="1"/>
            </w:pPr>
          </w:p>
        </w:tc>
      </w:tr>
      <w:tr>
        <w:trPr>
          <w:trHeight w:val="17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药品互联网 信息服务审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互联网药 品信息服 务资格证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《互联网信 息服务管理 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“药</w:t>
            </w:r>
            <w:r>
              <w:rPr>
                <w:color w:val="000000"/>
                <w:spacing w:val="0"/>
                <w:w w:val="100"/>
                <w:position w:val="0"/>
              </w:rPr>
              <w:t>品互联网信息服务 审批”，改为备案管理。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建立完善药品网络销售规章制 度，加强药品网络销售监测，提 升监管效率。2.对各类违法违规 网络销售药品行为依法查处、严 厉打击。3.违法行为涉及通信管 理等其他部门的，及时移交有关 部门处置；涉嫌犯罪的，及时移 送公安机关查处。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国家药监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医疗器械互 联网信息服 务审批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互联网药 品信息服 务资格证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《互联网信 息服务管理 办法》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省级药监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“医</w:t>
            </w:r>
            <w:r>
              <w:rPr>
                <w:color w:val="000000"/>
                <w:spacing w:val="0"/>
                <w:w w:val="100"/>
                <w:position w:val="0"/>
              </w:rPr>
              <w:t>疗器械互联网信息 服务审批”，改为备案管理。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numPr>
                <w:ilvl w:val="0"/>
                <w:numId w:val="219"/>
              </w:numPr>
              <w:shd w:val="clear" w:color="auto" w:fill="auto"/>
              <w:tabs>
                <w:tab w:pos="184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加强线上线下监管，严厉打击 提供不真实医疗器械互联网信息 服务、利用网络违规销售医疗器 械等行为，对发现的违法违•规行 为依法查处，及时公开处罚结果。</w:t>
            </w:r>
          </w:p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numPr>
                <w:ilvl w:val="0"/>
                <w:numId w:val="219"/>
              </w:numPr>
              <w:shd w:val="clear" w:color="auto" w:fill="auto"/>
              <w:tabs>
                <w:tab w:pos="177" w:val="left"/>
              </w:tabs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违法行为涉及通信管理等其他 部门的，及时移交有关部门处理； 涉嫌犯罪的，及时移送公安机关 查处。</w:t>
            </w:r>
          </w:p>
        </w:tc>
      </w:tr>
      <w:tr>
        <w:trPr>
          <w:trHeight w:val="35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电信业务</w:t>
            </w:r>
          </w:p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（第二类增 值电信业 务）经营许 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电信业务 经营许可 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共和国电信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工业和信 息化部； 省级通信 管理局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33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33" w:wrap="none" w:hAnchor="page" w:x="24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对以告知承诺方式取得许可 （包括变更许可范围）的经营者， 加强对其承诺内容真实性的例行 核查，发现实际情况与承诺不符 的，依法予以处理。2.加强对经 营者经营行为的监测，督促经营 者按照规定报送信息。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随机、一公开”监管，按照不同 业务类型、信用水平等，合理确 定抽查比例。4.对社会关注度高、 有不良记录的经营者实施重点监 管。5.加强行政执法，对违反电 信管理规定的，依法予以查处并 公开结果。6.加强信用监管，公 布电信业务经营失信名单，依法 依规对失信主体开展失信惩戒。</w:t>
            </w:r>
          </w:p>
        </w:tc>
      </w:tr>
    </w:tbl>
    <w:p>
      <w:pPr>
        <w:framePr w:w="12119" w:h="8133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04" w:name="bookmark504"/>
      <w:bookmarkStart w:id="505" w:name="bookmark505"/>
      <w:bookmarkStart w:id="506" w:name="bookmark50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04"/>
      <w:bookmarkEnd w:id="505"/>
      <w:bookmarkEnd w:id="506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76" w:wrap="none" w:hAnchor="page" w:x="2402" w:y="78"/>
            </w:pPr>
          </w:p>
        </w:tc>
      </w:tr>
      <w:tr>
        <w:trPr>
          <w:trHeight w:val="30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 社会保障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劳务派遣经 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劳务派遣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共和国劳动 合同法》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地方人力 资源社会 保障部门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对以告知承诺方式取得经营许 可的，加强对其承诺真实性的核 查，发现虚假承诺或者承诺严重 不实的要依法依规处理。2.加强 劳动保障监察执法，开展“双随 机、一公开”监管，对取得劳务 派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jf</w:t>
            </w:r>
            <w:r>
              <w:rPr>
                <w:color w:val="000000"/>
                <w:spacing w:val="0"/>
                <w:w w:val="100"/>
                <w:position w:val="0"/>
              </w:rPr>
              <w:t>许可证满一年但未报告年度 经营情况或未开展经营活动的劳 务派遣单位定期开展检查。3.对 劳务派遣单位进行信用评价、风 险评估或者黑名单管理，依法向 社会公布劳务派遣单位信用状 况，依法依规对失信主体开展失 信惩戒。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建筑业企业 资质认定</w:t>
            </w:r>
          </w:p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（建筑工 程、市政公 用工程施工 总承包甲 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建设部； 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管，对在建工程项目 实施重点监管，依法查处违法违 规行为并公开结果。3.加强信用 监管，依法依规对失信主体开展 失信惩戒。</w:t>
            </w:r>
          </w:p>
        </w:tc>
      </w:tr>
      <w:tr>
        <w:trPr>
          <w:trHeight w:val="20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建筑业企业 资质认定</w:t>
            </w:r>
          </w:p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（燃气燃烧 器具安装维 修企业）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级住房城 乡.建设部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76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76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管，对在建工程项目 实施重点监管，依法查处违法违 规行为并公开结果。3.加强信用 监管，依法依规对失信主体开展 失信惩戒。</w:t>
            </w:r>
          </w:p>
        </w:tc>
      </w:tr>
    </w:tbl>
    <w:p>
      <w:pPr>
        <w:framePr w:w="12119" w:h="8076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745" w:left="1617" w:header="1375" w:footer="1317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07" w:name="bookmark507"/>
      <w:bookmarkStart w:id="508" w:name="bookmark508"/>
      <w:bookmarkStart w:id="509" w:name="bookmark50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179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07"/>
      <w:bookmarkEnd w:id="508"/>
      <w:bookmarkEnd w:id="509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14" w:wrap="none" w:hAnchor="page" w:x="2402" w:y="1"/>
            </w:pPr>
          </w:p>
        </w:tc>
      </w:tr>
      <w:tr>
        <w:trPr>
          <w:trHeight w:val="2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建筑业企业 资质认定</w:t>
            </w:r>
          </w:p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（部分施工 总承包甲 级、乙级资 质，部分专 业承包资 质）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建筑业企 业资质证 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 一公开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”监</w:t>
            </w:r>
            <w:r>
              <w:rPr>
                <w:color w:val="000000"/>
                <w:spacing w:val="0"/>
                <w:w w:val="100"/>
                <w:position w:val="0"/>
              </w:rPr>
              <w:t>管，对在建工程项目 实施重点监管，依法查处违法违 规行为并公开结果。3.加强信用 监管，依法依规对失信主体开展 失信惩戒。</w:t>
            </w:r>
          </w:p>
        </w:tc>
      </w:tr>
      <w:tr>
        <w:trPr>
          <w:trHeight w:val="2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工程监理企 业资质认定</w:t>
            </w:r>
          </w:p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（房屋建筑 工程、市政 公用工程专 业甲级）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工程监理 资质证书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共和国建筑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住房城乡 建设部； 省级住房 城乡建设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发现企业不符合承诺条件开展 经营的责令限期整改，逾期不整 改或整改后仍达不到要求的依法 撤销许可证件。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“双随机、 </w:t>
            </w:r>
            <w:r>
              <w:rPr>
                <w:color w:val="000000"/>
                <w:spacing w:val="0"/>
                <w:w w:val="100"/>
                <w:position w:val="0"/>
              </w:rPr>
              <w:t>一公开”监管，对在建工程项目 实施重点监管，依法查处违法违 规行为并公开结果。3.加强信用 监管，依法依规对失信主体开展 失信惩戒。</w:t>
            </w:r>
          </w:p>
        </w:tc>
      </w:tr>
      <w:tr>
        <w:trPr>
          <w:trHeight w:val="21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从事海员外 派业务审批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海洋船舶 船员服务 机构资质 证书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《对外劳务 合作管理条 例》《中华 人民共和国 船员条例》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部直属海 事局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14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14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公开结果。2.加强信用监管，依 法向社会公布有关企业信用记 录，依法依规对失信主体开展失 信惩戒。3.依法及时处理投诉举 报。</w:t>
            </w:r>
          </w:p>
        </w:tc>
      </w:tr>
    </w:tbl>
    <w:p>
      <w:pPr>
        <w:framePr w:w="12119" w:h="8014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10" w:name="bookmark510"/>
      <w:bookmarkStart w:id="511" w:name="bookmark511"/>
      <w:bookmarkStart w:id="512" w:name="bookmark5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180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10"/>
      <w:bookmarkEnd w:id="511"/>
      <w:bookmarkEnd w:id="512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64" w:wrap="none" w:hAnchor="page" w:x="2402" w:y="78"/>
            </w:pPr>
          </w:p>
        </w:tc>
      </w:tr>
      <w:tr>
        <w:trPr>
          <w:trHeight w:val="2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建设港口设 施使用非深 水岸线审批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共和国港口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地方交通 运输（港 口）部门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加强信用监管，将港口岸线使用 有关信用信息纳入相关信用信息 共享平台并向社会公布。</w:t>
            </w:r>
          </w:p>
        </w:tc>
      </w:tr>
      <w:tr>
        <w:trPr>
          <w:trHeight w:val="24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路基路面养 护作业单位 乙级资质审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公路养护 作业资质 证书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《公路安全 保护条例》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省级交通 运输部门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公开结果。2.探索运用网络监督、 大据分析等多元化手段，对企 业取得公路养护作业资质证书后 是否符合资质标准及其市场行为 加强监管。3.加强信用监管，拓 展信用评价结果应用范围，依法 依规开展失信惩戒。</w:t>
            </w:r>
          </w:p>
        </w:tc>
      </w:tr>
      <w:tr>
        <w:trPr>
          <w:trHeight w:val="22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水利工程建 设监理单位 乙级资质认 定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水利工程 建设监理 单位资质 等级证书</w:t>
            </w:r>
          </w:p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（乙级）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4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4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对投诉举报多的单位实施重点监 管，加强对企业承诺内容真实性 的核查，对虚假承诺或者承诺严 重不实的依法依规处理。2.加强 信用监管，依法向社会公布水利 工程建设监理单位（乙级）信用 状《£,对失信主体加大抽查比例 并开展失信惩戒。</w:t>
            </w:r>
          </w:p>
        </w:tc>
      </w:tr>
    </w:tbl>
    <w:p>
      <w:pPr>
        <w:framePr w:w="12119" w:h="8064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757" w:left="1617" w:header="1375" w:footer="1329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13" w:name="bookmark513"/>
      <w:bookmarkStart w:id="514" w:name="bookmark514"/>
      <w:bookmarkStart w:id="515" w:name="bookmark5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181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13"/>
      <w:bookmarkEnd w:id="514"/>
      <w:bookmarkEnd w:id="515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060" w:wrap="none" w:hAnchor="page" w:x="2402" w:y="1"/>
            </w:pP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种畜禽生产 经营许可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种畜禽生 产经营许 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严肃查处虚假承诺行为。2.加强 信用监管，依法向社会公布种业 企^£信用状况，依法依规对失信 主体开展失信惩戒。</w:t>
            </w:r>
          </w:p>
        </w:tc>
      </w:tr>
      <w:tr>
        <w:trPr>
          <w:trHeight w:val="15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、蜂种生产经 营许可证核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蜂种生产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严肃查处虚假承诺行为。2.加强 信用监管，依法向社会公布种业 企业信用状况，依法依规对失信 主体开展失信惩戒。</w:t>
            </w:r>
          </w:p>
        </w:tc>
      </w:tr>
      <w:tr>
        <w:trPr>
          <w:trHeight w:val="1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蚕种生产经 营许可证核 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蚕种生产 经营许可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共和国畜牧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地方农业 农村部门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加强对企业承诺内容真实性的核 查，发现虚假承诺或者承诺严重 不实的要依法处理。2.加强信用 监管，依法向社会公布种业企业 信用状况，依法依规对失信主体 开展失信惩戒。</w:t>
            </w:r>
          </w:p>
        </w:tc>
      </w:tr>
      <w:tr>
        <w:trPr>
          <w:trHeight w:val="2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生猪定点屠 宰厂（场） 设置审查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生猪定点 屠宰证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《生猪屠宰 管理条例》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级人民政 府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060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根据不同的风险程度、信用水平， 科学确定抽查比例。2.强化社会 监督，依法及时处理投诉举报。</w:t>
            </w:r>
          </w:p>
          <w:p>
            <w:pPr>
              <w:pStyle w:val="Style13"/>
              <w:keepNext w:val="0"/>
              <w:keepLines w:val="0"/>
              <w:framePr w:w="12119" w:h="8060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3.加强行业监测，针对发现的普 遍性问题和突岀风险开展专项行， 动，确保不发生系统性、区域性 风险。4.强化政府内部信息共享 和核查。</w:t>
            </w:r>
          </w:p>
        </w:tc>
      </w:tr>
    </w:tbl>
    <w:p>
      <w:pPr>
        <w:framePr w:w="12119" w:h="8060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79" w:right="2320" w:bottom="1622" w:left="1617" w:header="1451" w:footer="1194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4" w:h="1428" w:hRule="exact" w:wrap="none" w:hAnchor="page" w:x="161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16" w:name="bookmark516"/>
      <w:bookmarkStart w:id="517" w:name="bookmark517"/>
      <w:bookmarkStart w:id="518" w:name="bookmark5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182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16"/>
      <w:bookmarkEnd w:id="517"/>
      <w:bookmarkEnd w:id="518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7949" w:wrap="none" w:hAnchor="page" w:x="2402" w:y="78"/>
            </w:pPr>
          </w:p>
        </w:tc>
      </w:tr>
      <w:tr>
        <w:trPr>
          <w:trHeight w:val="2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农业农村 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渔业捕捞许 可证审批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渔业捕捞 许可证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共和国渔业 法》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农业农村</w:t>
            </w:r>
          </w:p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（渔业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 xml:space="preserve">） </w:t>
            </w:r>
            <w:r>
              <w:rPr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加强对企业承诺内容真实性的 核查，发现虚假承诺或者承诺严 重不实的要依法处理。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“双 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随机、一公开”监管，及时处理 投诉举报，依法查处违法违规行 为。3.加强信用监管。</w:t>
            </w:r>
          </w:p>
        </w:tc>
      </w:tr>
      <w:tr>
        <w:trPr>
          <w:trHeight w:val="2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国家卫生 健康委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麻醉药品和 第一类精神 药品购用许 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麻醉药品 和第一类 精神药品 购用印鉴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《麻醉药品 和精神药品 管理条例》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设区的市 级卫生健 康部门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通过医疗机构电子化注册系 统，及时掌握医疗机构登记注册 信息。2.继续推行印鉴卡电子化 管理，及时掌握麻醉药品和第一 类精神药品采购和使用量等信 息。3.通过医疗机构合理用药考 核工作，对麻醉药品和第一类精 神药品的管理加强监督检查和指 导。</w:t>
            </w:r>
          </w:p>
        </w:tc>
      </w:tr>
      <w:tr>
        <w:trPr>
          <w:trHeight w:val="2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危险化学品 经营（无储 存）许可证 核发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危险化学 品经营许 可证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《危险化学 品安全管理 条例》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设区的 市、县级 应急管理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7949" w:wrap="none" w:hAnchor="page" w:x="2402" w:y="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7949" w:wrap="none" w:hAnchor="page" w:x="2402" w:y="78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公开结果。2.加强信用监管，依 法向社会公布危险化学品经营企 业信用状况，依法依规对失信主 体开展失信惩戒。</w:t>
            </w:r>
          </w:p>
        </w:tc>
      </w:tr>
    </w:tbl>
    <w:p>
      <w:pPr>
        <w:framePr w:w="12119" w:h="7949" w:wrap="none" w:hAnchor="page" w:x="2402" w:y="78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803" w:right="2320" w:bottom="1803" w:left="1617" w:header="1375" w:footer="1375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238" w:h="1428" w:hRule="exact" w:wrap="none" w:hAnchor="page" w:x="1615" w:y="6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519" w:name="bookmark519"/>
      <w:bookmarkStart w:id="520" w:name="bookmark520"/>
      <w:bookmarkStart w:id="521" w:name="bookmark5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 xml:space="preserve">183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519"/>
      <w:bookmarkEnd w:id="520"/>
      <w:bookmarkEnd w:id="521"/>
    </w:p>
    <w:tbl>
      <w:tblPr>
        <w:tblOverlap w:val="never"/>
        <w:jc w:val="left"/>
        <w:tblLayout w:type="fixed"/>
      </w:tblPr>
      <w:tblGrid>
        <w:gridCol w:w="465"/>
        <w:gridCol w:w="906"/>
        <w:gridCol w:w="1021"/>
        <w:gridCol w:w="906"/>
        <w:gridCol w:w="1021"/>
        <w:gridCol w:w="906"/>
        <w:gridCol w:w="511"/>
        <w:gridCol w:w="511"/>
        <w:gridCol w:w="511"/>
        <w:gridCol w:w="511"/>
        <w:gridCol w:w="2266"/>
        <w:gridCol w:w="2584"/>
      </w:tblGrid>
      <w:tr>
        <w:trPr>
          <w:trHeight w:val="2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1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主管部门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改革事项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许可证件 名称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设定依据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审批层级 和部门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改革方式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具体改革举措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加强事中事后监管措施</w:t>
            </w:r>
          </w:p>
        </w:tc>
      </w:tr>
      <w:tr>
        <w:trPr>
          <w:trHeight w:val="6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直接 取消 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审批 改为 备案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实行 告知 承诺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优化 审批 服务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2119" w:h="8141" w:wrap="none" w:hAnchor="page" w:x="2402" w:y="1"/>
            </w:pPr>
          </w:p>
        </w:tc>
      </w:tr>
      <w:tr>
        <w:trPr>
          <w:trHeight w:val="24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广电总局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广播电视视 频点播业务</w:t>
            </w:r>
          </w:p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（乙种）审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 视频点播 业务许可 证（乙种）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《国务院对 确需保留的 行政审批项 目设定行政 许可的决 定》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省级广电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出许可决定。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属地广电部门切实履行管理职 责，采取有效措施防止违法违规 内容播岀，开展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 监管，发现违法违规行为要 依法查处并公开结果。2.通过实 地检查、广播电视监测系统监测 等方式，对广播电视视频点播单 位业务开展情况及播岀内容进行 监测监看。3.依法及时处理投诉 举报，对投诉举报等渠道反映问 题多的单位实施重点监管。</w:t>
            </w:r>
          </w:p>
        </w:tc>
      </w:tr>
      <w:tr>
        <w:trPr>
          <w:trHeight w:val="1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体育总局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经营高危险 性体育项目 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经营高危 险性体育 项目许可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《全民健身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县级以上 地方体育 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随机、一公开”监管， 发现违法违规行为要依法查处并 公开结果。2.建立健全跨区域、 跨层级、跨部门协同监管制度， 推进联合执法。3.加强信用监管， 将有严重违法违规行为的机构列 入黑名单，依法依规对相关经营 主和从业人员实施信用约束和 失信惩戒。</w:t>
            </w:r>
          </w:p>
        </w:tc>
      </w:tr>
      <w:tr>
        <w:trPr>
          <w:trHeight w:val="15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国家烟草 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设立烟叶收 购站（点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.） </w:t>
            </w:r>
            <w:r>
              <w:rPr>
                <w:color w:val="000000"/>
                <w:spacing w:val="0"/>
                <w:w w:val="100"/>
                <w:position w:val="0"/>
              </w:rPr>
              <w:t>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烟草专卖 烟叶收购 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共和国烟草 专卖法实施 条例》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设区的市 级烟草部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严格管理烟叶收购经营秩序， 除个别地区另有规定外，严禁烟 草公司以外市场主体从事烟叶收 购。2.开展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随机、一公开” 监管，发现违法违规行为要依法 查处并公开结果。3.根据投诉举 报开展重点检查。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国家文物 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文物商店设 立审批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批准文件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 共和国文物 保护法》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省级文物 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2119" w:h="8141" w:wrap="none" w:hAnchor="page" w:x="240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 文本，一次性告知申请人许 可条件和所需材料。对申请 人自愿承诺符合许可条件并 按要求提交材料的，当场作 岀许可决定。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119" w:h="8141" w:wrap="none" w:hAnchor="page" w:x="2402" w:y="1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加强对文物商店经营活动的日 常巡查和随机抽查，发现问题及 时依法处理。2.开展文物购销记 录信息抽检。3.公开文物商店名 录，接受社会监督，依法及时处 理投诉举报。</w:t>
            </w:r>
          </w:p>
        </w:tc>
      </w:tr>
    </w:tbl>
    <w:p>
      <w:pPr>
        <w:framePr w:w="12119" w:h="8141" w:wrap="none" w:hAnchor="page" w:x="24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879" w:right="2321" w:bottom="1622" w:left="1614" w:header="1451" w:footer="119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">
    <w:multiLevelType w:val="multilevel"/>
    <w:lvl w:ilvl="0">
      <w:start w:val="2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4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4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5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5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5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5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6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6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6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6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6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7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7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7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7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7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8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8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8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9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9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9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9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9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2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2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2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2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2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4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4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4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4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4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5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5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5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5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5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6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6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6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6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6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7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7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7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7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7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8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9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9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9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9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9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0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1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1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21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1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18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  <w:num w:numId="165">
    <w:abstractNumId w:val="164"/>
  </w:num>
  <w:num w:numId="167">
    <w:abstractNumId w:val="166"/>
  </w:num>
  <w:num w:numId="169">
    <w:abstractNumId w:val="168"/>
  </w:num>
  <w:num w:numId="171">
    <w:abstractNumId w:val="170"/>
  </w:num>
  <w:num w:numId="173">
    <w:abstractNumId w:val="172"/>
  </w:num>
  <w:num w:numId="175">
    <w:abstractNumId w:val="174"/>
  </w:num>
  <w:num w:numId="177">
    <w:abstractNumId w:val="176"/>
  </w:num>
  <w:num w:numId="179">
    <w:abstractNumId w:val="178"/>
  </w:num>
  <w:num w:numId="181">
    <w:abstractNumId w:val="180"/>
  </w:num>
  <w:num w:numId="183">
    <w:abstractNumId w:val="182"/>
  </w:num>
  <w:num w:numId="185">
    <w:abstractNumId w:val="184"/>
  </w:num>
  <w:num w:numId="187">
    <w:abstractNumId w:val="186"/>
  </w:num>
  <w:num w:numId="189">
    <w:abstractNumId w:val="188"/>
  </w:num>
  <w:num w:numId="191">
    <w:abstractNumId w:val="190"/>
  </w:num>
  <w:num w:numId="193">
    <w:abstractNumId w:val="192"/>
  </w:num>
  <w:num w:numId="195">
    <w:abstractNumId w:val="194"/>
  </w:num>
  <w:num w:numId="197">
    <w:abstractNumId w:val="196"/>
  </w:num>
  <w:num w:numId="199">
    <w:abstractNumId w:val="198"/>
  </w:num>
  <w:num w:numId="201">
    <w:abstractNumId w:val="200"/>
  </w:num>
  <w:num w:numId="203">
    <w:abstractNumId w:val="202"/>
  </w:num>
  <w:num w:numId="205">
    <w:abstractNumId w:val="204"/>
  </w:num>
  <w:num w:numId="207">
    <w:abstractNumId w:val="206"/>
  </w:num>
  <w:num w:numId="209">
    <w:abstractNumId w:val="208"/>
  </w:num>
  <w:num w:numId="211">
    <w:abstractNumId w:val="210"/>
  </w:num>
  <w:num w:numId="213">
    <w:abstractNumId w:val="212"/>
  </w:num>
  <w:num w:numId="215">
    <w:abstractNumId w:val="214"/>
  </w:num>
  <w:num w:numId="217">
    <w:abstractNumId w:val="216"/>
  </w:num>
  <w:num w:numId="219">
    <w:abstractNumId w:val="2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6">
    <w:name w:val="Body text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9">
    <w:name w:val="Heading #1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2">
    <w:name w:val="Other|2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CharStyle14">
    <w:name w:val="Other|1_"/>
    <w:basedOn w:val="DefaultParagraphFont"/>
    <w:link w:val="Style13"/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CharStyle19">
    <w:name w:val="Heading #2|1_"/>
    <w:basedOn w:val="DefaultParagraphFont"/>
    <w:link w:val="Style18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4">
    <w:name w:val="Heading #3|1_"/>
    <w:basedOn w:val="DefaultParagraphFont"/>
    <w:link w:val="Style23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5">
    <w:name w:val="Body text|1"/>
    <w:basedOn w:val="Normal"/>
    <w:link w:val="CharStyle6"/>
    <w:pPr>
      <w:widowControl w:val="0"/>
      <w:shd w:val="clear" w:color="auto" w:fill="auto"/>
      <w:spacing w:after="6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8">
    <w:name w:val="Heading #1|1"/>
    <w:basedOn w:val="Normal"/>
    <w:link w:val="CharStyle9"/>
    <w:pPr>
      <w:widowControl w:val="0"/>
      <w:shd w:val="clear" w:color="auto" w:fill="auto"/>
      <w:spacing w:after="240"/>
      <w:ind w:firstLine="26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11">
    <w:name w:val="Other|2"/>
    <w:basedOn w:val="Normal"/>
    <w:link w:val="CharStyle12"/>
    <w:pPr>
      <w:widowControl w:val="0"/>
      <w:shd w:val="clear" w:color="auto" w:fill="auto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Style13">
    <w:name w:val="Other|1"/>
    <w:basedOn w:val="Normal"/>
    <w:link w:val="CharStyle14"/>
    <w:pPr>
      <w:widowControl w:val="0"/>
      <w:shd w:val="clear" w:color="auto" w:fill="auto"/>
      <w:spacing w:line="218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Style18">
    <w:name w:val="Heading #2|1"/>
    <w:basedOn w:val="Normal"/>
    <w:link w:val="CharStyle19"/>
    <w:pPr>
      <w:widowControl w:val="0"/>
      <w:shd w:val="clear" w:color="auto" w:fill="auto"/>
      <w:outlineLvl w:val="1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3">
    <w:name w:val="Heading #3|1"/>
    <w:basedOn w:val="Normal"/>
    <w:link w:val="CharStyle24"/>
    <w:pPr>
      <w:widowControl w:val="0"/>
      <w:shd w:val="clear" w:color="auto" w:fill="auto"/>
      <w:outlineLvl w:val="2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标题</dc:title>
  <dc:subject>科目</dc:subject>
  <dc:creator>作者</dc:creator>
  <cp:keywords/>
</cp:coreProperties>
</file>